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0E7CB" w14:textId="77777777" w:rsidR="0034252B" w:rsidRDefault="0034252B" w:rsidP="0034252B">
      <w:pPr>
        <w:tabs>
          <w:tab w:val="right" w:pos="10872"/>
        </w:tabs>
        <w:rPr>
          <w:rFonts w:cs="Segoe Prin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EBA0502" wp14:editId="015EE789">
                <wp:simplePos x="0" y="0"/>
                <wp:positionH relativeFrom="margin">
                  <wp:align>center</wp:align>
                </wp:positionH>
                <wp:positionV relativeFrom="paragraph">
                  <wp:posOffset>1485900</wp:posOffset>
                </wp:positionV>
                <wp:extent cx="1067435" cy="891540"/>
                <wp:effectExtent l="0" t="0" r="24765" b="2286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743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4777700" w14:textId="77777777" w:rsidR="00186F92" w:rsidRPr="00000093" w:rsidRDefault="00186F92" w:rsidP="005C4971">
                            <w:pPr>
                              <w:pBdr>
                                <w:top w:val="double" w:sz="17" w:space="0" w:color="000000"/>
                                <w:left w:val="double" w:sz="17" w:space="0" w:color="000000"/>
                                <w:bottom w:val="double" w:sz="17" w:space="0" w:color="000000"/>
                                <w:right w:val="double" w:sz="17" w:space="0" w:color="000000"/>
                              </w:pBdr>
                              <w:tabs>
                                <w:tab w:val="right" w:pos="11232"/>
                              </w:tabs>
                              <w:jc w:val="center"/>
                              <w:rPr>
                                <w:rFonts w:cs="Segoe Print"/>
                              </w:rPr>
                            </w:pPr>
                            <w:r>
                              <w:rPr>
                                <w:rFonts w:cs="Segoe Print"/>
                                <w:noProof/>
                              </w:rPr>
                              <w:drawing>
                                <wp:inline distT="0" distB="0" distL="0" distR="0" wp14:anchorId="0CBF56F8" wp14:editId="03F39B56">
                                  <wp:extent cx="1066800" cy="660400"/>
                                  <wp:effectExtent l="0" t="0" r="0" b="0"/>
                                  <wp:docPr id="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117pt;width:84.05pt;height:70.2pt;z-index:-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" filled="f" stroked="f" strokeweight="0">
                <v:shadow opacity="49150f"/>
                <v:textbox inset="0,0,0,0">
                  <w:txbxContent>
                    <w:p w14:paraId="04777700" w14:textId="77777777" w:rsidR="00ED0746" w:rsidRPr="00000093" w:rsidRDefault="00ED0746" w:rsidP="005C4971">
                      <w:pPr>
                        <w:pBdr>
                          <w:top w:val="double" w:sz="17" w:space="0" w:color="000000"/>
                          <w:left w:val="double" w:sz="17" w:space="0" w:color="000000"/>
                          <w:bottom w:val="double" w:sz="17" w:space="0" w:color="000000"/>
                          <w:right w:val="double" w:sz="17" w:space="0" w:color="000000"/>
                        </w:pBdr>
                        <w:tabs>
                          <w:tab w:val="right" w:pos="11232"/>
                        </w:tabs>
                        <w:jc w:val="center"/>
                        <w:rPr>
                          <w:rFonts w:cs="Segoe Print"/>
                        </w:rPr>
                      </w:pPr>
                      <w:r>
                        <w:rPr>
                          <w:rFonts w:cs="Segoe Print"/>
                          <w:noProof/>
                        </w:rPr>
                        <w:drawing>
                          <wp:inline distT="0" distB="0" distL="0" distR="0" wp14:anchorId="0CBF56F8" wp14:editId="03F39B56">
                            <wp:extent cx="1066800" cy="660400"/>
                            <wp:effectExtent l="0" t="0" r="0" b="0"/>
                            <wp:docPr id="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66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04894FC2" w14:textId="7D831A61" w:rsidR="0034252B" w:rsidRPr="00BC2FFE" w:rsidRDefault="0034252B" w:rsidP="0034252B">
      <w:pPr>
        <w:tabs>
          <w:tab w:val="center" w:pos="5760"/>
          <w:tab w:val="right" w:pos="10872"/>
        </w:tabs>
        <w:ind w:left="504" w:right="504"/>
        <w:rPr>
          <w:rFonts w:ascii="Times New Roman" w:hAnsi="Times New Roman"/>
        </w:rPr>
      </w:pPr>
      <w:r>
        <w:rPr>
          <w:rFonts w:cs="Segoe Print"/>
        </w:rPr>
        <w:fldChar w:fldCharType="begin"/>
      </w:r>
      <w:r>
        <w:rPr>
          <w:rFonts w:cs="Segoe Print"/>
        </w:rPr>
        <w:instrText>ADVANCE \u4</w:instrText>
      </w:r>
      <w:r>
        <w:rPr>
          <w:rFonts w:cs="Segoe Print"/>
        </w:rPr>
        <w:fldChar w:fldCharType="end"/>
      </w:r>
      <w:r>
        <w:rPr>
          <w:rFonts w:cs="Segoe Print"/>
        </w:rPr>
        <w:fldChar w:fldCharType="begin"/>
      </w:r>
      <w:r>
        <w:rPr>
          <w:rFonts w:cs="Segoe Print"/>
        </w:rPr>
        <w:instrText>ADVANCE \d5</w:instrText>
      </w:r>
      <w:r>
        <w:rPr>
          <w:rFonts w:cs="Segoe Print"/>
        </w:rPr>
        <w:fldChar w:fldCharType="end"/>
      </w:r>
      <w:r>
        <w:rPr>
          <w:rFonts w:cs="Segoe Print"/>
          <w:b/>
          <w:bCs/>
          <w:sz w:val="36"/>
          <w:szCs w:val="36"/>
        </w:rPr>
        <w:tab/>
      </w:r>
      <w:r w:rsidRPr="00BC2FFE">
        <w:rPr>
          <w:rStyle w:val="swiss14"/>
          <w:rFonts w:ascii="Times New Roman" w:hAnsi="Times New Roman" w:cs="Times New Roman"/>
          <w:sz w:val="42"/>
          <w:szCs w:val="42"/>
        </w:rPr>
        <w:t>Reno County Cattlemen's Association</w:t>
      </w:r>
    </w:p>
    <w:p w14:paraId="22C58671" w14:textId="2C4571A9" w:rsidR="0034252B" w:rsidRPr="008C7D98" w:rsidRDefault="008C7D98" w:rsidP="008C7D98">
      <w:pPr>
        <w:tabs>
          <w:tab w:val="center" w:pos="5760"/>
          <w:tab w:val="right" w:pos="10872"/>
        </w:tabs>
        <w:spacing w:line="217" w:lineRule="auto"/>
        <w:ind w:left="504" w:right="504"/>
        <w:jc w:val="center"/>
        <w:rPr>
          <w:rStyle w:val="swiss12"/>
          <w:rFonts w:ascii="Times New Roman" w:hAnsi="Times New Roman"/>
          <w:b w:val="0"/>
          <w:bCs w:val="0"/>
          <w:sz w:val="55"/>
          <w:szCs w:val="55"/>
        </w:rPr>
      </w:pPr>
      <w:r w:rsidRPr="008C7D98">
        <w:rPr>
          <w:rStyle w:val="swiss14"/>
          <w:rFonts w:ascii="Times New Roman" w:hAnsi="Times New Roman" w:cs="Times New Roman"/>
          <w:sz w:val="55"/>
          <w:szCs w:val="55"/>
        </w:rPr>
        <w:t>3</w:t>
      </w:r>
      <w:r w:rsidR="00186F92">
        <w:rPr>
          <w:rStyle w:val="swiss14"/>
          <w:rFonts w:ascii="Times New Roman" w:hAnsi="Times New Roman" w:cs="Times New Roman"/>
          <w:sz w:val="55"/>
          <w:szCs w:val="55"/>
        </w:rPr>
        <w:t>9</w:t>
      </w:r>
      <w:r w:rsidRPr="008C7D98">
        <w:rPr>
          <w:rStyle w:val="swiss14"/>
          <w:rFonts w:ascii="Times New Roman" w:hAnsi="Times New Roman" w:cs="Times New Roman"/>
          <w:sz w:val="55"/>
          <w:szCs w:val="55"/>
          <w:vertAlign w:val="superscript"/>
        </w:rPr>
        <w:t>th</w:t>
      </w:r>
      <w:r w:rsidRPr="008C7D98">
        <w:rPr>
          <w:rStyle w:val="swiss14"/>
          <w:rFonts w:ascii="Times New Roman" w:hAnsi="Times New Roman" w:cs="Times New Roman"/>
          <w:sz w:val="55"/>
          <w:szCs w:val="55"/>
        </w:rPr>
        <w:t xml:space="preserve"> A</w:t>
      </w:r>
      <w:r w:rsidR="002D1F77" w:rsidRPr="008C7D98">
        <w:rPr>
          <w:rStyle w:val="swiss14"/>
          <w:rFonts w:ascii="Times New Roman" w:hAnsi="Times New Roman" w:cs="Times New Roman"/>
          <w:sz w:val="55"/>
          <w:szCs w:val="55"/>
        </w:rPr>
        <w:t>NNUAL G</w:t>
      </w:r>
      <w:r w:rsidR="00434C94" w:rsidRPr="008C7D98">
        <w:rPr>
          <w:rStyle w:val="swiss14"/>
          <w:rFonts w:ascii="Times New Roman" w:hAnsi="Times New Roman" w:cs="Times New Roman"/>
          <w:sz w:val="55"/>
          <w:szCs w:val="55"/>
        </w:rPr>
        <w:t>OING TO GRASS</w:t>
      </w:r>
      <w:r w:rsidRPr="008C7D98">
        <w:rPr>
          <w:rStyle w:val="swiss14"/>
          <w:rFonts w:ascii="Times New Roman" w:hAnsi="Times New Roman" w:cs="Times New Roman"/>
          <w:sz w:val="55"/>
          <w:szCs w:val="55"/>
        </w:rPr>
        <w:t xml:space="preserve"> </w:t>
      </w:r>
      <w:r w:rsidR="0034252B" w:rsidRPr="008C7D98">
        <w:rPr>
          <w:rStyle w:val="swiss14"/>
          <w:rFonts w:ascii="Times New Roman" w:hAnsi="Times New Roman" w:cs="Times New Roman"/>
          <w:sz w:val="55"/>
          <w:szCs w:val="55"/>
        </w:rPr>
        <w:t>SALE</w:t>
      </w:r>
    </w:p>
    <w:p w14:paraId="0EC3630A" w14:textId="4273DD95" w:rsidR="0034252B" w:rsidRPr="00BC2FFE" w:rsidRDefault="00002D70" w:rsidP="0034252B">
      <w:pPr>
        <w:tabs>
          <w:tab w:val="right" w:pos="10872"/>
        </w:tabs>
        <w:ind w:left="504" w:right="504"/>
        <w:jc w:val="center"/>
        <w:rPr>
          <w:rStyle w:val="swiss12"/>
          <w:rFonts w:ascii="Times New Roman" w:hAnsi="Times New Roman"/>
        </w:rPr>
      </w:pPr>
      <w:r>
        <w:rPr>
          <w:rStyle w:val="swiss12"/>
          <w:rFonts w:ascii="Times New Roman" w:hAnsi="Times New Roman"/>
          <w:sz w:val="37"/>
          <w:szCs w:val="37"/>
        </w:rPr>
        <w:t>Saturday</w:t>
      </w:r>
      <w:r w:rsidR="0034252B">
        <w:rPr>
          <w:rStyle w:val="swiss12"/>
          <w:rFonts w:ascii="Times New Roman" w:hAnsi="Times New Roman"/>
          <w:sz w:val="37"/>
          <w:szCs w:val="37"/>
        </w:rPr>
        <w:t>,</w:t>
      </w:r>
      <w:r w:rsidR="0034252B" w:rsidRPr="00BC2FFE">
        <w:rPr>
          <w:rStyle w:val="swiss12"/>
          <w:rFonts w:ascii="Times New Roman" w:hAnsi="Times New Roman"/>
          <w:sz w:val="37"/>
          <w:szCs w:val="37"/>
        </w:rPr>
        <w:t xml:space="preserve"> April </w:t>
      </w:r>
      <w:r>
        <w:rPr>
          <w:rStyle w:val="swiss12"/>
          <w:rFonts w:ascii="Times New Roman" w:hAnsi="Times New Roman"/>
          <w:sz w:val="37"/>
          <w:szCs w:val="37"/>
        </w:rPr>
        <w:t>2</w:t>
      </w:r>
      <w:r w:rsidR="002F09CE">
        <w:rPr>
          <w:rStyle w:val="swiss12"/>
          <w:rFonts w:ascii="Times New Roman" w:hAnsi="Times New Roman"/>
          <w:sz w:val="37"/>
          <w:szCs w:val="37"/>
        </w:rPr>
        <w:t>9</w:t>
      </w:r>
      <w:r w:rsidR="002F09CE">
        <w:rPr>
          <w:rStyle w:val="swiss12"/>
          <w:rFonts w:ascii="Times New Roman" w:hAnsi="Times New Roman"/>
          <w:sz w:val="37"/>
          <w:szCs w:val="37"/>
          <w:vertAlign w:val="superscript"/>
        </w:rPr>
        <w:t>th</w:t>
      </w:r>
      <w:r w:rsidR="0034252B" w:rsidRPr="00BC2FFE">
        <w:rPr>
          <w:rStyle w:val="swiss12"/>
          <w:rFonts w:ascii="Times New Roman" w:hAnsi="Times New Roman"/>
          <w:sz w:val="37"/>
          <w:szCs w:val="37"/>
        </w:rPr>
        <w:t>, 20</w:t>
      </w:r>
      <w:r>
        <w:rPr>
          <w:rStyle w:val="swiss12"/>
          <w:rFonts w:ascii="Times New Roman" w:hAnsi="Times New Roman"/>
          <w:sz w:val="37"/>
          <w:szCs w:val="37"/>
        </w:rPr>
        <w:t>23</w:t>
      </w:r>
      <w:r w:rsidR="0034252B" w:rsidRPr="00BC2FFE">
        <w:rPr>
          <w:rStyle w:val="swiss12"/>
          <w:rFonts w:ascii="Times New Roman" w:hAnsi="Times New Roman"/>
          <w:sz w:val="37"/>
          <w:szCs w:val="37"/>
        </w:rPr>
        <w:t xml:space="preserve"> </w:t>
      </w:r>
      <w:r w:rsidR="00BE768B">
        <w:rPr>
          <w:rStyle w:val="swiss12"/>
          <w:rFonts w:ascii="Times New Roman" w:hAnsi="Times New Roman"/>
          <w:sz w:val="37"/>
          <w:szCs w:val="37"/>
        </w:rPr>
        <w:t xml:space="preserve">at </w:t>
      </w:r>
      <w:r w:rsidR="0034252B" w:rsidRPr="00BC2FFE">
        <w:rPr>
          <w:rStyle w:val="swiss12"/>
          <w:rFonts w:ascii="Times New Roman" w:hAnsi="Times New Roman"/>
          <w:sz w:val="37"/>
          <w:szCs w:val="37"/>
        </w:rPr>
        <w:t>1</w:t>
      </w:r>
      <w:r w:rsidR="0034252B">
        <w:rPr>
          <w:rStyle w:val="swiss12"/>
          <w:rFonts w:ascii="Times New Roman" w:hAnsi="Times New Roman"/>
          <w:sz w:val="37"/>
          <w:szCs w:val="37"/>
        </w:rPr>
        <w:t>1</w:t>
      </w:r>
      <w:r w:rsidR="0034252B" w:rsidRPr="00BC2FFE">
        <w:rPr>
          <w:rStyle w:val="swiss12"/>
          <w:rFonts w:ascii="Times New Roman" w:hAnsi="Times New Roman"/>
          <w:sz w:val="37"/>
          <w:szCs w:val="37"/>
        </w:rPr>
        <w:t xml:space="preserve">:00 </w:t>
      </w:r>
      <w:r w:rsidR="0034252B">
        <w:rPr>
          <w:rStyle w:val="swiss12"/>
          <w:rFonts w:ascii="Times New Roman" w:hAnsi="Times New Roman"/>
          <w:sz w:val="37"/>
          <w:szCs w:val="37"/>
        </w:rPr>
        <w:t>A</w:t>
      </w:r>
      <w:r w:rsidR="0034252B" w:rsidRPr="00BC2FFE">
        <w:rPr>
          <w:rStyle w:val="swiss12"/>
          <w:rFonts w:ascii="Times New Roman" w:hAnsi="Times New Roman"/>
          <w:sz w:val="37"/>
          <w:szCs w:val="37"/>
        </w:rPr>
        <w:t xml:space="preserve">.M. </w:t>
      </w:r>
    </w:p>
    <w:p w14:paraId="78BB1CC5" w14:textId="2F4018BB" w:rsidR="0034252B" w:rsidRDefault="0034252B" w:rsidP="008E1F82">
      <w:pPr>
        <w:tabs>
          <w:tab w:val="center" w:pos="5760"/>
          <w:tab w:val="right" w:pos="10872"/>
        </w:tabs>
        <w:ind w:left="504" w:right="504"/>
        <w:jc w:val="center"/>
        <w:rPr>
          <w:rStyle w:val="swiss12"/>
          <w:rFonts w:ascii="Times New Roman" w:hAnsi="Times New Roman"/>
        </w:rPr>
      </w:pPr>
      <w:r>
        <w:rPr>
          <w:rStyle w:val="swiss12"/>
          <w:rFonts w:ascii="Times New Roman" w:hAnsi="Times New Roman"/>
        </w:rPr>
        <w:t>Central Livestock</w:t>
      </w:r>
      <w:r w:rsidR="00434C94">
        <w:rPr>
          <w:rStyle w:val="swiss12"/>
          <w:rFonts w:ascii="Times New Roman" w:hAnsi="Times New Roman"/>
        </w:rPr>
        <w:t xml:space="preserve"> –</w:t>
      </w:r>
      <w:r w:rsidRPr="00BC2FFE">
        <w:rPr>
          <w:rStyle w:val="swiss12"/>
          <w:rFonts w:ascii="Times New Roman" w:hAnsi="Times New Roman"/>
        </w:rPr>
        <w:t xml:space="preserve"> 8</w:t>
      </w:r>
      <w:r w:rsidR="00434C94">
        <w:rPr>
          <w:rStyle w:val="swiss12"/>
          <w:rFonts w:ascii="Times New Roman" w:hAnsi="Times New Roman"/>
        </w:rPr>
        <w:t>11 North Main –</w:t>
      </w:r>
      <w:r w:rsidRPr="00BC2FFE">
        <w:rPr>
          <w:rStyle w:val="swiss12"/>
          <w:rFonts w:ascii="Times New Roman" w:hAnsi="Times New Roman"/>
        </w:rPr>
        <w:t xml:space="preserve"> South Hutchinson, Kansas</w:t>
      </w:r>
    </w:p>
    <w:p w14:paraId="3D4B9CDD" w14:textId="77777777" w:rsidR="0034252B" w:rsidRDefault="0034252B" w:rsidP="0034252B">
      <w:pPr>
        <w:tabs>
          <w:tab w:val="center" w:pos="5760"/>
          <w:tab w:val="right" w:pos="10872"/>
        </w:tabs>
        <w:ind w:left="504" w:right="504"/>
        <w:rPr>
          <w:rStyle w:val="swiss12"/>
          <w:rFonts w:ascii="Times New Roman" w:hAnsi="Times New Roman"/>
        </w:rPr>
      </w:pPr>
    </w:p>
    <w:p w14:paraId="18CDA853" w14:textId="77777777" w:rsidR="0034252B" w:rsidRPr="00BC2FFE" w:rsidRDefault="0034252B" w:rsidP="0034252B">
      <w:pPr>
        <w:tabs>
          <w:tab w:val="center" w:pos="5760"/>
          <w:tab w:val="right" w:pos="10872"/>
        </w:tabs>
        <w:ind w:left="504" w:right="504"/>
        <w:rPr>
          <w:rStyle w:val="swiss12"/>
          <w:rFonts w:ascii="Times New Roman" w:hAnsi="Times New Roman"/>
        </w:rPr>
      </w:pPr>
    </w:p>
    <w:p w14:paraId="24BF2A0E" w14:textId="77777777" w:rsidR="0034252B" w:rsidRPr="00BC2FFE" w:rsidRDefault="0034252B" w:rsidP="0034252B">
      <w:pPr>
        <w:tabs>
          <w:tab w:val="right" w:pos="10872"/>
        </w:tabs>
        <w:ind w:left="504" w:right="504"/>
        <w:rPr>
          <w:rStyle w:val="swiss12"/>
          <w:rFonts w:ascii="Times New Roman" w:hAnsi="Times New Roman"/>
        </w:rPr>
      </w:pPr>
    </w:p>
    <w:p w14:paraId="54BD33E0" w14:textId="77777777" w:rsidR="0034252B" w:rsidRPr="00BC2FFE" w:rsidRDefault="0034252B" w:rsidP="0034252B">
      <w:pPr>
        <w:tabs>
          <w:tab w:val="right" w:pos="10872"/>
        </w:tabs>
        <w:ind w:left="504" w:right="504"/>
        <w:rPr>
          <w:rStyle w:val="swiss12"/>
          <w:rFonts w:ascii="Times New Roman" w:hAnsi="Times New Roman"/>
        </w:rPr>
      </w:pPr>
    </w:p>
    <w:p w14:paraId="797BFB94" w14:textId="77777777" w:rsidR="0034252B" w:rsidRPr="00BC2FFE" w:rsidRDefault="0034252B" w:rsidP="0034252B">
      <w:pPr>
        <w:tabs>
          <w:tab w:val="center" w:pos="5760"/>
          <w:tab w:val="right" w:pos="10872"/>
        </w:tabs>
        <w:ind w:left="504" w:right="504"/>
        <w:rPr>
          <w:rStyle w:val="swiss12"/>
          <w:rFonts w:ascii="Times New Roman" w:hAnsi="Times New Roman"/>
        </w:rPr>
      </w:pPr>
      <w:r w:rsidRPr="00BC2FFE">
        <w:rPr>
          <w:rStyle w:val="swiss12"/>
          <w:rFonts w:ascii="Times New Roman" w:hAnsi="Times New Roman"/>
        </w:rPr>
        <w:tab/>
      </w:r>
    </w:p>
    <w:p w14:paraId="246F497D" w14:textId="77777777" w:rsidR="0034252B" w:rsidRDefault="0034252B" w:rsidP="0034252B">
      <w:pPr>
        <w:tabs>
          <w:tab w:val="left" w:pos="1545"/>
          <w:tab w:val="left" w:pos="2026"/>
          <w:tab w:val="center" w:pos="7560"/>
          <w:tab w:val="right" w:pos="10872"/>
        </w:tabs>
        <w:ind w:left="2026" w:right="504" w:hanging="1522"/>
        <w:rPr>
          <w:rStyle w:val="swiss12"/>
          <w:rFonts w:ascii="Times New Roman" w:hAnsi="Times New Roman"/>
          <w:sz w:val="37"/>
          <w:szCs w:val="37"/>
        </w:rPr>
      </w:pPr>
    </w:p>
    <w:p w14:paraId="5C630977" w14:textId="77777777" w:rsidR="0034252B" w:rsidRPr="00BC2FFE" w:rsidRDefault="0034252B" w:rsidP="0034252B">
      <w:pPr>
        <w:tabs>
          <w:tab w:val="left" w:pos="1545"/>
          <w:tab w:val="left" w:pos="2026"/>
          <w:tab w:val="center" w:pos="7560"/>
          <w:tab w:val="right" w:pos="10872"/>
        </w:tabs>
        <w:ind w:left="2026" w:right="504" w:hanging="1522"/>
        <w:rPr>
          <w:rFonts w:ascii="Times New Roman" w:hAnsi="Times New Roman"/>
        </w:rPr>
      </w:pPr>
      <w:r w:rsidRPr="00BC2FFE">
        <w:rPr>
          <w:rStyle w:val="swiss12"/>
          <w:rFonts w:ascii="Times New Roman" w:hAnsi="Times New Roman"/>
          <w:sz w:val="37"/>
          <w:szCs w:val="37"/>
        </w:rPr>
        <w:t>Selling:</w:t>
      </w:r>
      <w:r w:rsidRPr="00BC2FFE">
        <w:rPr>
          <w:rFonts w:ascii="Times New Roman" w:hAnsi="Times New Roman"/>
        </w:rPr>
        <w:tab/>
        <w:t>All Breeds, Registered and Commercial Females, Open Heifers, Bred Females,</w:t>
      </w:r>
      <w:r>
        <w:rPr>
          <w:rFonts w:ascii="Times New Roman" w:hAnsi="Times New Roman"/>
        </w:rPr>
        <w:t xml:space="preserve"> </w:t>
      </w:r>
      <w:r w:rsidRPr="00BC2FFE">
        <w:rPr>
          <w:rFonts w:ascii="Times New Roman" w:hAnsi="Times New Roman"/>
        </w:rPr>
        <w:t xml:space="preserve">Cow/Calf Pairs and </w:t>
      </w:r>
      <w:proofErr w:type="spellStart"/>
      <w:r w:rsidRPr="00BC2FFE">
        <w:rPr>
          <w:rFonts w:ascii="Times New Roman" w:hAnsi="Times New Roman"/>
        </w:rPr>
        <w:t>Registerable</w:t>
      </w:r>
      <w:proofErr w:type="spellEnd"/>
      <w:r w:rsidRPr="00BC2FFE">
        <w:rPr>
          <w:rFonts w:ascii="Times New Roman" w:hAnsi="Times New Roman"/>
        </w:rPr>
        <w:t xml:space="preserve"> Bulls. </w:t>
      </w:r>
    </w:p>
    <w:p w14:paraId="5E6EF7E4" w14:textId="77777777" w:rsidR="0034252B" w:rsidRDefault="0034252B" w:rsidP="0034252B">
      <w:pPr>
        <w:tabs>
          <w:tab w:val="left" w:pos="1545"/>
          <w:tab w:val="left" w:pos="2026"/>
          <w:tab w:val="center" w:pos="7560"/>
          <w:tab w:val="right" w:pos="10872"/>
        </w:tabs>
        <w:ind w:left="504" w:right="504" w:firstLine="1522"/>
        <w:rPr>
          <w:rFonts w:ascii="Times New Roman" w:hAnsi="Times New Roman"/>
        </w:rPr>
      </w:pPr>
      <w:r w:rsidRPr="00BC2FFE">
        <w:rPr>
          <w:rFonts w:ascii="Times New Roman" w:hAnsi="Times New Roman"/>
        </w:rPr>
        <w:t xml:space="preserve">You are invited to consign your </w:t>
      </w:r>
      <w:r w:rsidRPr="00BC2FFE">
        <w:rPr>
          <w:rStyle w:val="swiss12"/>
          <w:rFonts w:ascii="Times New Roman" w:hAnsi="Times New Roman"/>
        </w:rPr>
        <w:t>QUALITY</w:t>
      </w:r>
      <w:r w:rsidRPr="00BC2FFE">
        <w:rPr>
          <w:rFonts w:ascii="Times New Roman" w:hAnsi="Times New Roman"/>
        </w:rPr>
        <w:t xml:space="preserve"> cattle to this sale.</w:t>
      </w:r>
    </w:p>
    <w:p w14:paraId="6228C19D" w14:textId="77777777" w:rsidR="0034252B" w:rsidRPr="00BC2FFE" w:rsidRDefault="0034252B" w:rsidP="0034252B">
      <w:pPr>
        <w:tabs>
          <w:tab w:val="left" w:pos="1545"/>
          <w:tab w:val="left" w:pos="2026"/>
          <w:tab w:val="center" w:pos="7560"/>
          <w:tab w:val="right" w:pos="10872"/>
        </w:tabs>
        <w:ind w:left="504" w:right="504" w:firstLine="1522"/>
        <w:rPr>
          <w:rFonts w:ascii="Times New Roman" w:hAnsi="Times New Roman"/>
        </w:rPr>
      </w:pPr>
    </w:p>
    <w:p w14:paraId="5098916E" w14:textId="512ED272" w:rsidR="0034252B" w:rsidRPr="00FF7BC4" w:rsidRDefault="00C00808" w:rsidP="00434C94">
      <w:pPr>
        <w:tabs>
          <w:tab w:val="left" w:pos="1545"/>
          <w:tab w:val="left" w:pos="2026"/>
          <w:tab w:val="center" w:pos="7560"/>
          <w:tab w:val="right" w:pos="10872"/>
        </w:tabs>
        <w:ind w:left="504" w:right="504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WE PLAN TO</w:t>
      </w:r>
      <w:r w:rsidR="0034252B" w:rsidRPr="00FF7BC4">
        <w:rPr>
          <w:rFonts w:ascii="Times New Roman" w:hAnsi="Times New Roman"/>
          <w:b/>
          <w:u w:val="single"/>
        </w:rPr>
        <w:t xml:space="preserve"> HAVE THE CATALOG</w:t>
      </w:r>
      <w:r w:rsidR="00434C94" w:rsidRPr="00FF7BC4">
        <w:rPr>
          <w:rFonts w:ascii="Times New Roman" w:hAnsi="Times New Roman"/>
          <w:b/>
          <w:u w:val="single"/>
        </w:rPr>
        <w:t xml:space="preserve"> ON THE WEB</w:t>
      </w:r>
      <w:r w:rsidR="008C7D98">
        <w:rPr>
          <w:rFonts w:ascii="Times New Roman" w:hAnsi="Times New Roman"/>
          <w:b/>
          <w:u w:val="single"/>
        </w:rPr>
        <w:t xml:space="preserve">SITE </w:t>
      </w:r>
      <w:r w:rsidR="007B6F14">
        <w:rPr>
          <w:rFonts w:ascii="Times New Roman" w:hAnsi="Times New Roman"/>
          <w:b/>
          <w:u w:val="single"/>
        </w:rPr>
        <w:t xml:space="preserve">BY </w:t>
      </w:r>
      <w:r w:rsidR="002F09CE">
        <w:rPr>
          <w:rFonts w:ascii="Times New Roman" w:hAnsi="Times New Roman"/>
          <w:b/>
          <w:u w:val="single"/>
        </w:rPr>
        <w:t>MONDAY</w:t>
      </w:r>
      <w:r w:rsidR="008C7D98">
        <w:rPr>
          <w:rFonts w:ascii="Times New Roman" w:hAnsi="Times New Roman"/>
          <w:b/>
          <w:u w:val="single"/>
        </w:rPr>
        <w:t xml:space="preserve">, </w:t>
      </w:r>
      <w:r w:rsidR="002F09CE">
        <w:rPr>
          <w:rFonts w:ascii="Times New Roman" w:hAnsi="Times New Roman"/>
          <w:b/>
          <w:u w:val="single"/>
        </w:rPr>
        <w:t>APRIL 17</w:t>
      </w:r>
      <w:r w:rsidR="00002D70">
        <w:rPr>
          <w:rFonts w:ascii="Times New Roman" w:hAnsi="Times New Roman"/>
          <w:b/>
          <w:u w:val="single"/>
        </w:rPr>
        <w:t>, 2023</w:t>
      </w:r>
      <w:r w:rsidR="00434C94" w:rsidRPr="00FF7BC4">
        <w:rPr>
          <w:rFonts w:ascii="Times New Roman" w:hAnsi="Times New Roman"/>
          <w:b/>
          <w:u w:val="single"/>
        </w:rPr>
        <w:t xml:space="preserve">: </w:t>
      </w:r>
      <w:hyperlink r:id="rId10" w:history="1">
        <w:r w:rsidR="00434C94" w:rsidRPr="00FF7BC4">
          <w:rPr>
            <w:rStyle w:val="Hyperlink"/>
            <w:rFonts w:ascii="Times New Roman" w:hAnsi="Times New Roman"/>
            <w:b/>
          </w:rPr>
          <w:t>https://www.reno.ksu.edu/crops-livestock/cattlemen</w:t>
        </w:r>
      </w:hyperlink>
    </w:p>
    <w:p w14:paraId="08100A4C" w14:textId="77777777" w:rsidR="0034252B" w:rsidRDefault="0034252B" w:rsidP="0034252B">
      <w:pPr>
        <w:tabs>
          <w:tab w:val="left" w:pos="1545"/>
          <w:tab w:val="left" w:pos="2026"/>
          <w:tab w:val="center" w:pos="7560"/>
          <w:tab w:val="right" w:pos="10872"/>
        </w:tabs>
        <w:ind w:left="504" w:right="504"/>
        <w:rPr>
          <w:rFonts w:cs="Segoe Print"/>
        </w:rPr>
      </w:pPr>
      <w:r w:rsidRPr="00FF7BC4">
        <w:rPr>
          <w:rFonts w:ascii="Times New Roman" w:hAnsi="Times New Roman"/>
        </w:rPr>
        <w:fldChar w:fldCharType="begin"/>
      </w:r>
      <w:r w:rsidRPr="00FF7BC4">
        <w:rPr>
          <w:rFonts w:ascii="Times New Roman" w:hAnsi="Times New Roman"/>
        </w:rPr>
        <w:instrText>ADVANCE \u3</w:instrText>
      </w:r>
      <w:r w:rsidRPr="00FF7BC4">
        <w:rPr>
          <w:rFonts w:ascii="Times New Roman" w:hAnsi="Times New Roman"/>
        </w:rPr>
        <w:fldChar w:fldCharType="end"/>
      </w:r>
    </w:p>
    <w:p w14:paraId="27EC75E6" w14:textId="2E1E0EBC" w:rsidR="0034252B" w:rsidRPr="00C6566B" w:rsidRDefault="0034252B" w:rsidP="00C6566B">
      <w:pPr>
        <w:tabs>
          <w:tab w:val="left" w:pos="831"/>
          <w:tab w:val="left" w:pos="1268"/>
          <w:tab w:val="center" w:pos="7560"/>
          <w:tab w:val="right" w:pos="10872"/>
        </w:tabs>
        <w:ind w:left="504" w:right="216"/>
        <w:jc w:val="center"/>
        <w:rPr>
          <w:rFonts w:cs="Segoe Prin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30E52306" wp14:editId="617D761E">
                <wp:simplePos x="0" y="0"/>
                <wp:positionH relativeFrom="page">
                  <wp:posOffset>548640</wp:posOffset>
                </wp:positionH>
                <wp:positionV relativeFrom="paragraph">
                  <wp:posOffset>0</wp:posOffset>
                </wp:positionV>
                <wp:extent cx="6675120" cy="60960"/>
                <wp:effectExtent l="2540" t="0" r="2540" b="63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3.2pt;margin-top:0;width:525.6pt;height:4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" o:allowincell="f" fillcolor="black" stroked="f" strokeweight="0">
                <v:shadow opacity="49150f"/>
                <w10:wrap anchorx="page"/>
                <w10:anchorlock/>
              </v:rect>
            </w:pict>
          </mc:Fallback>
        </mc:AlternateContent>
      </w:r>
    </w:p>
    <w:p w14:paraId="14558F65" w14:textId="60420952" w:rsidR="00C6566B" w:rsidRPr="00BC2FFE" w:rsidRDefault="00C6566B" w:rsidP="00C6566B">
      <w:pPr>
        <w:tabs>
          <w:tab w:val="left" w:pos="831"/>
          <w:tab w:val="left" w:pos="1268"/>
          <w:tab w:val="center" w:pos="7560"/>
          <w:tab w:val="right" w:pos="10872"/>
        </w:tabs>
        <w:ind w:left="504" w:right="216"/>
        <w:rPr>
          <w:rFonts w:ascii="Times New Roman" w:hAnsi="Times New Roman"/>
        </w:rPr>
      </w:pPr>
      <w:r>
        <w:rPr>
          <w:rFonts w:ascii="Times New Roman" w:hAnsi="Times New Roman"/>
        </w:rPr>
        <w:t>The Going to Grass Sale has proven to be a great place to sell your quality breeding stock at a premium over regular sale barn prices. We have multiple producers who have sold cattle with us for decades and have built a great reputation for their animals.</w:t>
      </w:r>
    </w:p>
    <w:p w14:paraId="79316614" w14:textId="77777777" w:rsidR="00C6566B" w:rsidRPr="00C6566B" w:rsidRDefault="00C6566B" w:rsidP="00C6566B">
      <w:pPr>
        <w:tabs>
          <w:tab w:val="left" w:pos="831"/>
          <w:tab w:val="left" w:pos="1268"/>
          <w:tab w:val="center" w:pos="7560"/>
          <w:tab w:val="right" w:pos="10872"/>
        </w:tabs>
        <w:ind w:left="504" w:right="216"/>
        <w:rPr>
          <w:rFonts w:ascii="Times New Roman" w:hAnsi="Times New Roman"/>
          <w:sz w:val="18"/>
          <w:szCs w:val="18"/>
        </w:rPr>
      </w:pPr>
    </w:p>
    <w:p w14:paraId="191B227C" w14:textId="77777777" w:rsidR="00C6566B" w:rsidRDefault="00C6566B" w:rsidP="00C6566B">
      <w:pPr>
        <w:tabs>
          <w:tab w:val="left" w:pos="831"/>
          <w:tab w:val="left" w:pos="1268"/>
          <w:tab w:val="center" w:pos="7560"/>
          <w:tab w:val="right" w:pos="10872"/>
        </w:tabs>
        <w:ind w:left="504" w:right="216"/>
        <w:rPr>
          <w:rFonts w:ascii="Times New Roman" w:hAnsi="Times New Roman"/>
        </w:rPr>
      </w:pPr>
      <w:r w:rsidRPr="00BC2FFE">
        <w:rPr>
          <w:rFonts w:ascii="Times New Roman" w:hAnsi="Times New Roman"/>
        </w:rPr>
        <w:t xml:space="preserve">The Association Board of Directors would like for this sale to </w:t>
      </w:r>
      <w:r>
        <w:rPr>
          <w:rFonts w:ascii="Times New Roman" w:hAnsi="Times New Roman"/>
        </w:rPr>
        <w:t>continue to be</w:t>
      </w:r>
      <w:r w:rsidRPr="00BC2F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place</w:t>
      </w:r>
      <w:r w:rsidRPr="00BC2FFE">
        <w:rPr>
          <w:rFonts w:ascii="Times New Roman" w:hAnsi="Times New Roman"/>
        </w:rPr>
        <w:t xml:space="preserve"> where area cattle producers can come to purchase </w:t>
      </w:r>
      <w:r w:rsidRPr="00BC2FFE">
        <w:rPr>
          <w:rStyle w:val="swiss12"/>
          <w:rFonts w:ascii="Times New Roman" w:hAnsi="Times New Roman"/>
        </w:rPr>
        <w:t>QUALITY</w:t>
      </w:r>
      <w:r w:rsidRPr="00BC2FFE">
        <w:rPr>
          <w:rFonts w:ascii="Times New Roman" w:hAnsi="Times New Roman"/>
        </w:rPr>
        <w:t xml:space="preserve"> cattle.  We need your help to reach this goal by consigning a group of your quality females and bulls.</w:t>
      </w:r>
    </w:p>
    <w:p w14:paraId="4106BF4C" w14:textId="77777777" w:rsidR="00C6566B" w:rsidRPr="00C6566B" w:rsidRDefault="00C6566B" w:rsidP="00C6566B">
      <w:pPr>
        <w:tabs>
          <w:tab w:val="left" w:pos="831"/>
          <w:tab w:val="left" w:pos="1268"/>
          <w:tab w:val="center" w:pos="7560"/>
          <w:tab w:val="right" w:pos="10872"/>
        </w:tabs>
        <w:ind w:left="504" w:right="216"/>
        <w:rPr>
          <w:rFonts w:ascii="Times New Roman" w:hAnsi="Times New Roman"/>
          <w:sz w:val="18"/>
          <w:szCs w:val="18"/>
        </w:rPr>
      </w:pPr>
    </w:p>
    <w:p w14:paraId="65D3920F" w14:textId="287BE682" w:rsidR="00C6566B" w:rsidRPr="00BC2FFE" w:rsidRDefault="00C6566B" w:rsidP="00C6566B">
      <w:pPr>
        <w:tabs>
          <w:tab w:val="left" w:pos="831"/>
          <w:tab w:val="left" w:pos="1268"/>
          <w:tab w:val="center" w:pos="7560"/>
          <w:tab w:val="right" w:pos="10872"/>
        </w:tabs>
        <w:ind w:left="504" w:right="216"/>
        <w:rPr>
          <w:rFonts w:ascii="Times New Roman" w:hAnsi="Times New Roman"/>
        </w:rPr>
      </w:pPr>
      <w:r w:rsidRPr="00C6566B">
        <w:rPr>
          <w:rFonts w:ascii="Times New Roman" w:hAnsi="Times New Roman"/>
        </w:rPr>
        <w:fldChar w:fldCharType="begin"/>
      </w:r>
      <w:r w:rsidRPr="00C6566B">
        <w:rPr>
          <w:rFonts w:ascii="Times New Roman" w:hAnsi="Times New Roman"/>
        </w:rPr>
        <w:instrText>ADVANCE \u2</w:instrText>
      </w:r>
      <w:r w:rsidRPr="00C6566B">
        <w:rPr>
          <w:rFonts w:ascii="Times New Roman" w:hAnsi="Times New Roman"/>
        </w:rPr>
        <w:fldChar w:fldCharType="end"/>
      </w:r>
      <w:r w:rsidRPr="00C6566B">
        <w:rPr>
          <w:rFonts w:ascii="Times New Roman" w:hAnsi="Times New Roman"/>
        </w:rPr>
        <w:t>All cattle are subject to approval by the RCCA board before they can be sold</w:t>
      </w:r>
      <w:r>
        <w:rPr>
          <w:rFonts w:ascii="Times New Roman" w:hAnsi="Times New Roman"/>
        </w:rPr>
        <w:t xml:space="preserve">. </w:t>
      </w:r>
      <w:r w:rsidRPr="00C6566B">
        <w:rPr>
          <w:rFonts w:ascii="Times New Roman" w:hAnsi="Times New Roman"/>
        </w:rPr>
        <w:t>Cattle with bad eyes, bad</w:t>
      </w:r>
      <w:r>
        <w:rPr>
          <w:rFonts w:ascii="Times New Roman" w:hAnsi="Times New Roman"/>
        </w:rPr>
        <w:t xml:space="preserve"> </w:t>
      </w:r>
      <w:r w:rsidRPr="00BC2FFE">
        <w:rPr>
          <w:rFonts w:ascii="Times New Roman" w:hAnsi="Times New Roman"/>
        </w:rPr>
        <w:t>disposit</w:t>
      </w:r>
      <w:r>
        <w:rPr>
          <w:rFonts w:ascii="Times New Roman" w:hAnsi="Times New Roman"/>
        </w:rPr>
        <w:t>ion, abscesses and other</w:t>
      </w:r>
      <w:r w:rsidRPr="00BC2FFE">
        <w:rPr>
          <w:rFonts w:ascii="Times New Roman" w:hAnsi="Times New Roman"/>
        </w:rPr>
        <w:t xml:space="preserve"> health problems will not be allowed to sell.</w:t>
      </w:r>
      <w:r w:rsidR="007D4C50">
        <w:rPr>
          <w:rFonts w:ascii="Times New Roman" w:hAnsi="Times New Roman"/>
        </w:rPr>
        <w:t xml:space="preserve"> </w:t>
      </w:r>
    </w:p>
    <w:p w14:paraId="564EF51C" w14:textId="77777777" w:rsidR="00C6566B" w:rsidRPr="00C6566B" w:rsidRDefault="00C6566B" w:rsidP="00C6566B">
      <w:pPr>
        <w:tabs>
          <w:tab w:val="left" w:pos="831"/>
          <w:tab w:val="left" w:pos="1268"/>
          <w:tab w:val="center" w:pos="7560"/>
          <w:tab w:val="right" w:pos="10872"/>
        </w:tabs>
        <w:ind w:left="504" w:right="216"/>
        <w:rPr>
          <w:rFonts w:ascii="Times New Roman" w:hAnsi="Times New Roman"/>
          <w:sz w:val="18"/>
          <w:szCs w:val="18"/>
        </w:rPr>
      </w:pPr>
    </w:p>
    <w:p w14:paraId="14C7F6AD" w14:textId="614128E2" w:rsidR="00C6566B" w:rsidRPr="00BC2FFE" w:rsidRDefault="00C6566B" w:rsidP="00C6566B">
      <w:pPr>
        <w:tabs>
          <w:tab w:val="left" w:pos="831"/>
          <w:tab w:val="left" w:pos="1268"/>
          <w:tab w:val="center" w:pos="7560"/>
          <w:tab w:val="right" w:pos="10872"/>
        </w:tabs>
        <w:ind w:left="504" w:right="216"/>
        <w:rPr>
          <w:rFonts w:ascii="Times New Roman" w:hAnsi="Times New Roman"/>
        </w:rPr>
      </w:pPr>
      <w:proofErr w:type="gramStart"/>
      <w:r w:rsidRPr="00BC2FFE">
        <w:rPr>
          <w:rFonts w:ascii="Times New Roman" w:hAnsi="Times New Roman"/>
        </w:rPr>
        <w:t xml:space="preserve">All cattle must be owned by consignor </w:t>
      </w:r>
      <w:r>
        <w:rPr>
          <w:rFonts w:ascii="Times New Roman" w:hAnsi="Times New Roman"/>
        </w:rPr>
        <w:t>on or before</w:t>
      </w:r>
      <w:r w:rsidRPr="00BC2FFE">
        <w:rPr>
          <w:rFonts w:ascii="Times New Roman" w:hAnsi="Times New Roman"/>
        </w:rPr>
        <w:t xml:space="preserve"> January 1, 20</w:t>
      </w:r>
      <w:r w:rsidR="00002D70">
        <w:rPr>
          <w:rFonts w:ascii="Times New Roman" w:hAnsi="Times New Roman"/>
        </w:rPr>
        <w:t>23</w:t>
      </w:r>
      <w:proofErr w:type="gramEnd"/>
      <w:r w:rsidRPr="00BC2FFE">
        <w:rPr>
          <w:rFonts w:ascii="Times New Roman" w:hAnsi="Times New Roman"/>
        </w:rPr>
        <w:t>.</w:t>
      </w:r>
    </w:p>
    <w:p w14:paraId="00972C22" w14:textId="77777777" w:rsidR="00C6566B" w:rsidRPr="00C6566B" w:rsidRDefault="00C6566B" w:rsidP="00C6566B">
      <w:pPr>
        <w:tabs>
          <w:tab w:val="left" w:pos="831"/>
          <w:tab w:val="left" w:pos="1268"/>
          <w:tab w:val="center" w:pos="7560"/>
          <w:tab w:val="right" w:pos="10872"/>
        </w:tabs>
        <w:ind w:left="504" w:right="216"/>
        <w:rPr>
          <w:rFonts w:ascii="Times New Roman" w:hAnsi="Times New Roman"/>
          <w:sz w:val="18"/>
          <w:szCs w:val="18"/>
        </w:rPr>
      </w:pPr>
    </w:p>
    <w:p w14:paraId="3573C5E2" w14:textId="6B61776C" w:rsidR="0034252B" w:rsidRPr="00CC1B9C" w:rsidRDefault="0034252B" w:rsidP="0034252B">
      <w:pPr>
        <w:tabs>
          <w:tab w:val="left" w:pos="831"/>
          <w:tab w:val="left" w:pos="1268"/>
          <w:tab w:val="center" w:pos="7560"/>
          <w:tab w:val="right" w:pos="10872"/>
        </w:tabs>
        <w:ind w:left="504" w:right="216"/>
        <w:rPr>
          <w:rFonts w:ascii="Times New Roman" w:hAnsi="Times New Roman"/>
        </w:rPr>
      </w:pPr>
      <w:r w:rsidRPr="00CC1B9C">
        <w:rPr>
          <w:rFonts w:ascii="Times New Roman" w:hAnsi="Times New Roman"/>
          <w:bCs/>
        </w:rPr>
        <w:t xml:space="preserve">Follow </w:t>
      </w:r>
      <w:proofErr w:type="gramStart"/>
      <w:r w:rsidRPr="00CC1B9C">
        <w:rPr>
          <w:rFonts w:ascii="Times New Roman" w:hAnsi="Times New Roman"/>
          <w:bCs/>
        </w:rPr>
        <w:t>all Kansas Department of</w:t>
      </w:r>
      <w:r w:rsidR="006C1C94">
        <w:rPr>
          <w:rFonts w:ascii="Times New Roman" w:hAnsi="Times New Roman"/>
          <w:bCs/>
        </w:rPr>
        <w:t xml:space="preserve"> Agriculture Division of</w:t>
      </w:r>
      <w:r w:rsidRPr="00CC1B9C">
        <w:rPr>
          <w:rFonts w:ascii="Times New Roman" w:hAnsi="Times New Roman"/>
          <w:bCs/>
        </w:rPr>
        <w:t xml:space="preserve"> Animal Health Requirements</w:t>
      </w:r>
      <w:proofErr w:type="gramEnd"/>
    </w:p>
    <w:p w14:paraId="5C45EDB6" w14:textId="77777777" w:rsidR="0034252B" w:rsidRPr="00C6566B" w:rsidRDefault="0034252B" w:rsidP="0034252B">
      <w:pPr>
        <w:tabs>
          <w:tab w:val="left" w:pos="831"/>
          <w:tab w:val="left" w:pos="1268"/>
          <w:tab w:val="center" w:pos="7560"/>
          <w:tab w:val="right" w:pos="10872"/>
        </w:tabs>
        <w:ind w:left="504" w:right="216"/>
        <w:rPr>
          <w:rFonts w:ascii="Times New Roman" w:hAnsi="Times New Roman"/>
          <w:sz w:val="18"/>
          <w:szCs w:val="18"/>
        </w:rPr>
      </w:pPr>
    </w:p>
    <w:p w14:paraId="445CDE01" w14:textId="3AA8541D" w:rsidR="0034252B" w:rsidRPr="00C6566B" w:rsidRDefault="0034252B" w:rsidP="0034252B">
      <w:pPr>
        <w:tabs>
          <w:tab w:val="left" w:pos="831"/>
          <w:tab w:val="left" w:pos="1268"/>
          <w:tab w:val="center" w:pos="7560"/>
          <w:tab w:val="right" w:pos="10872"/>
        </w:tabs>
        <w:ind w:left="504" w:right="216"/>
        <w:rPr>
          <w:rFonts w:ascii="Times New Roman" w:hAnsi="Times New Roman"/>
        </w:rPr>
      </w:pPr>
      <w:r w:rsidRPr="00BC2FFE">
        <w:rPr>
          <w:rFonts w:ascii="Times New Roman" w:hAnsi="Times New Roman"/>
        </w:rPr>
        <w:fldChar w:fldCharType="begin"/>
      </w:r>
      <w:r w:rsidRPr="00BC2FFE">
        <w:rPr>
          <w:rFonts w:ascii="Times New Roman" w:hAnsi="Times New Roman"/>
        </w:rPr>
        <w:instrText>ADVANCE \u2</w:instrText>
      </w:r>
      <w:r w:rsidRPr="00BC2FFE">
        <w:rPr>
          <w:rFonts w:ascii="Times New Roman" w:hAnsi="Times New Roman"/>
        </w:rPr>
        <w:fldChar w:fldCharType="end"/>
      </w:r>
      <w:r w:rsidRPr="00BC2FFE">
        <w:rPr>
          <w:rFonts w:ascii="Times New Roman" w:hAnsi="Times New Roman"/>
        </w:rPr>
        <w:t>Pregnancy checks must be d</w:t>
      </w:r>
      <w:r w:rsidR="007D4C50">
        <w:rPr>
          <w:rFonts w:ascii="Times New Roman" w:hAnsi="Times New Roman"/>
        </w:rPr>
        <w:t>one before arrival at the sale unless other arrangements have been made with the sale barn.</w:t>
      </w:r>
      <w:r w:rsidRPr="00BC2FFE">
        <w:rPr>
          <w:rFonts w:ascii="Times New Roman" w:hAnsi="Times New Roman"/>
        </w:rPr>
        <w:t xml:space="preserve"> Health certificates stating this must</w:t>
      </w:r>
      <w:r>
        <w:rPr>
          <w:rFonts w:ascii="Times New Roman" w:hAnsi="Times New Roman"/>
        </w:rPr>
        <w:t xml:space="preserve"> be </w:t>
      </w:r>
      <w:r w:rsidR="008C7D98">
        <w:rPr>
          <w:rFonts w:ascii="Times New Roman" w:hAnsi="Times New Roman"/>
        </w:rPr>
        <w:t xml:space="preserve">available </w:t>
      </w:r>
      <w:r w:rsidR="008C7D98" w:rsidRPr="00C6566B">
        <w:rPr>
          <w:rFonts w:ascii="Times New Roman" w:hAnsi="Times New Roman"/>
        </w:rPr>
        <w:t>when cattle are</w:t>
      </w:r>
      <w:r w:rsidRPr="00C6566B">
        <w:rPr>
          <w:rFonts w:ascii="Times New Roman" w:hAnsi="Times New Roman"/>
        </w:rPr>
        <w:t xml:space="preserve"> unloaded. </w:t>
      </w:r>
    </w:p>
    <w:p w14:paraId="39BDA108" w14:textId="77777777" w:rsidR="0034252B" w:rsidRPr="00C6566B" w:rsidRDefault="0034252B" w:rsidP="0034252B">
      <w:pPr>
        <w:tabs>
          <w:tab w:val="left" w:pos="831"/>
          <w:tab w:val="left" w:pos="1268"/>
          <w:tab w:val="center" w:pos="7560"/>
          <w:tab w:val="right" w:pos="10872"/>
        </w:tabs>
        <w:ind w:left="504" w:right="216"/>
        <w:rPr>
          <w:rFonts w:ascii="Times New Roman" w:hAnsi="Times New Roman"/>
          <w:sz w:val="18"/>
          <w:szCs w:val="18"/>
        </w:rPr>
      </w:pPr>
    </w:p>
    <w:p w14:paraId="3AD7937D" w14:textId="33A75CC8" w:rsidR="0034252B" w:rsidRPr="00BC2FFE" w:rsidRDefault="0034252B" w:rsidP="0034252B">
      <w:pPr>
        <w:tabs>
          <w:tab w:val="left" w:pos="831"/>
          <w:tab w:val="left" w:pos="1268"/>
          <w:tab w:val="center" w:pos="7560"/>
          <w:tab w:val="right" w:pos="10872"/>
        </w:tabs>
        <w:ind w:left="504" w:right="216"/>
        <w:rPr>
          <w:rFonts w:ascii="Times New Roman" w:hAnsi="Times New Roman"/>
        </w:rPr>
      </w:pPr>
      <w:r w:rsidRPr="00BC2FFE">
        <w:rPr>
          <w:rFonts w:ascii="Times New Roman" w:hAnsi="Times New Roman"/>
        </w:rPr>
        <w:fldChar w:fldCharType="begin"/>
      </w:r>
      <w:r w:rsidRPr="00BC2FFE">
        <w:rPr>
          <w:rFonts w:ascii="Times New Roman" w:hAnsi="Times New Roman"/>
        </w:rPr>
        <w:instrText>ADVANCE \u2</w:instrText>
      </w:r>
      <w:r w:rsidRPr="00BC2FFE">
        <w:rPr>
          <w:rFonts w:ascii="Times New Roman" w:hAnsi="Times New Roman"/>
        </w:rPr>
        <w:fldChar w:fldCharType="end"/>
      </w:r>
      <w:r w:rsidR="002B1C74">
        <w:rPr>
          <w:rFonts w:ascii="Times New Roman" w:hAnsi="Times New Roman"/>
        </w:rPr>
        <w:t>Cattle will be accepted from 8</w:t>
      </w:r>
      <w:r w:rsidRPr="00BC2FFE">
        <w:rPr>
          <w:rFonts w:ascii="Times New Roman" w:hAnsi="Times New Roman"/>
        </w:rPr>
        <w:t>:00 a.m. unti</w:t>
      </w:r>
      <w:r w:rsidR="002B1C74">
        <w:rPr>
          <w:rFonts w:ascii="Times New Roman" w:hAnsi="Times New Roman"/>
        </w:rPr>
        <w:t xml:space="preserve">l 10:30 a.m. on </w:t>
      </w:r>
      <w:r w:rsidR="00002D70">
        <w:rPr>
          <w:rFonts w:ascii="Times New Roman" w:hAnsi="Times New Roman"/>
        </w:rPr>
        <w:t>Saturday</w:t>
      </w:r>
      <w:r w:rsidR="002B1C74">
        <w:rPr>
          <w:rFonts w:ascii="Times New Roman" w:hAnsi="Times New Roman"/>
        </w:rPr>
        <w:t xml:space="preserve">, </w:t>
      </w:r>
      <w:r w:rsidR="00002D70">
        <w:rPr>
          <w:rFonts w:ascii="Times New Roman" w:hAnsi="Times New Roman"/>
        </w:rPr>
        <w:t>April 22</w:t>
      </w:r>
      <w:r w:rsidRPr="00BC2FFE">
        <w:rPr>
          <w:rFonts w:ascii="Times New Roman" w:hAnsi="Times New Roman"/>
        </w:rPr>
        <w:t>, 20</w:t>
      </w:r>
      <w:r w:rsidR="00002D70">
        <w:rPr>
          <w:rFonts w:ascii="Times New Roman" w:hAnsi="Times New Roman"/>
        </w:rPr>
        <w:t>23</w:t>
      </w:r>
      <w:r w:rsidR="00E801E2">
        <w:rPr>
          <w:rFonts w:ascii="Times New Roman" w:hAnsi="Times New Roman"/>
        </w:rPr>
        <w:t>.</w:t>
      </w:r>
      <w:r w:rsidR="008C7D98">
        <w:rPr>
          <w:rFonts w:ascii="Times New Roman" w:hAnsi="Times New Roman"/>
        </w:rPr>
        <w:t xml:space="preserve"> Please note the public is invited to view the cattle beginning at 9</w:t>
      </w:r>
      <w:r w:rsidR="005640AC">
        <w:rPr>
          <w:rFonts w:ascii="Times New Roman" w:hAnsi="Times New Roman"/>
        </w:rPr>
        <w:t>:30</w:t>
      </w:r>
      <w:r w:rsidR="008C7D98">
        <w:rPr>
          <w:rFonts w:ascii="Times New Roman" w:hAnsi="Times New Roman"/>
        </w:rPr>
        <w:t xml:space="preserve"> a.m.</w:t>
      </w:r>
      <w:r w:rsidRPr="00BC2FFE">
        <w:rPr>
          <w:rFonts w:ascii="Times New Roman" w:hAnsi="Times New Roman"/>
        </w:rPr>
        <w:t xml:space="preserve"> </w:t>
      </w:r>
      <w:r w:rsidR="008C7D98">
        <w:rPr>
          <w:rFonts w:ascii="Times New Roman" w:hAnsi="Times New Roman"/>
        </w:rPr>
        <w:t>Call</w:t>
      </w:r>
      <w:r w:rsidRPr="00BC2FFE">
        <w:rPr>
          <w:rFonts w:ascii="Times New Roman" w:hAnsi="Times New Roman"/>
        </w:rPr>
        <w:t xml:space="preserve"> the sale barn</w:t>
      </w:r>
      <w:r>
        <w:rPr>
          <w:rFonts w:ascii="Times New Roman" w:hAnsi="Times New Roman"/>
        </w:rPr>
        <w:t xml:space="preserve"> i</w:t>
      </w:r>
      <w:r w:rsidRPr="00BC2FFE">
        <w:rPr>
          <w:rFonts w:ascii="Times New Roman" w:hAnsi="Times New Roman"/>
        </w:rPr>
        <w:t xml:space="preserve">f </w:t>
      </w:r>
      <w:r w:rsidR="008C7D98">
        <w:rPr>
          <w:rFonts w:ascii="Times New Roman" w:hAnsi="Times New Roman"/>
        </w:rPr>
        <w:t xml:space="preserve">other </w:t>
      </w:r>
      <w:r w:rsidRPr="00BC2FFE">
        <w:rPr>
          <w:rFonts w:ascii="Times New Roman" w:hAnsi="Times New Roman"/>
        </w:rPr>
        <w:t>arrangements need to be made</w:t>
      </w:r>
      <w:r>
        <w:rPr>
          <w:rFonts w:ascii="Times New Roman" w:hAnsi="Times New Roman"/>
        </w:rPr>
        <w:t>.</w:t>
      </w:r>
    </w:p>
    <w:p w14:paraId="7B41E53E" w14:textId="77777777" w:rsidR="0034252B" w:rsidRPr="00C6566B" w:rsidRDefault="0034252B" w:rsidP="0034252B">
      <w:pPr>
        <w:tabs>
          <w:tab w:val="left" w:pos="831"/>
          <w:tab w:val="left" w:pos="1268"/>
          <w:tab w:val="center" w:pos="7560"/>
          <w:tab w:val="right" w:pos="10872"/>
        </w:tabs>
        <w:ind w:left="504" w:right="216"/>
        <w:rPr>
          <w:rFonts w:ascii="Times New Roman" w:hAnsi="Times New Roman"/>
          <w:sz w:val="18"/>
          <w:szCs w:val="18"/>
        </w:rPr>
      </w:pPr>
    </w:p>
    <w:p w14:paraId="2A047CA0" w14:textId="77777777" w:rsidR="0034252B" w:rsidRDefault="0034252B" w:rsidP="0034252B">
      <w:pPr>
        <w:tabs>
          <w:tab w:val="left" w:pos="831"/>
          <w:tab w:val="left" w:pos="1268"/>
          <w:tab w:val="center" w:pos="7560"/>
          <w:tab w:val="right" w:pos="10872"/>
        </w:tabs>
        <w:ind w:left="504" w:right="216"/>
        <w:rPr>
          <w:rFonts w:ascii="Times New Roman" w:hAnsi="Times New Roman"/>
        </w:rPr>
      </w:pPr>
      <w:r w:rsidRPr="00BC2FFE">
        <w:rPr>
          <w:rFonts w:ascii="Times New Roman" w:hAnsi="Times New Roman"/>
        </w:rPr>
        <w:fldChar w:fldCharType="begin"/>
      </w:r>
      <w:r w:rsidRPr="00BC2FFE">
        <w:rPr>
          <w:rFonts w:ascii="Times New Roman" w:hAnsi="Times New Roman"/>
        </w:rPr>
        <w:instrText>ADVANCE \u2</w:instrText>
      </w:r>
      <w:r w:rsidRPr="00BC2FFE">
        <w:rPr>
          <w:rFonts w:ascii="Times New Roman" w:hAnsi="Times New Roman"/>
        </w:rPr>
        <w:fldChar w:fldCharType="end"/>
      </w:r>
      <w:r w:rsidRPr="00BC2FFE">
        <w:rPr>
          <w:rFonts w:ascii="Times New Roman" w:hAnsi="Times New Roman"/>
        </w:rPr>
        <w:t>Transfer of registration papers between buyer and seller is the seller's responsibility.  Please indicate if papers are available on your consignment and your terms of transfer.</w:t>
      </w:r>
    </w:p>
    <w:p w14:paraId="20457E95" w14:textId="77777777" w:rsidR="00D04DAD" w:rsidRPr="00C6566B" w:rsidRDefault="00D04DAD" w:rsidP="0034252B">
      <w:pPr>
        <w:tabs>
          <w:tab w:val="left" w:pos="831"/>
          <w:tab w:val="left" w:pos="1268"/>
          <w:tab w:val="center" w:pos="7560"/>
          <w:tab w:val="right" w:pos="10872"/>
        </w:tabs>
        <w:ind w:left="504" w:right="216"/>
        <w:rPr>
          <w:rFonts w:ascii="Times New Roman" w:hAnsi="Times New Roman"/>
          <w:sz w:val="20"/>
          <w:szCs w:val="20"/>
        </w:rPr>
      </w:pPr>
    </w:p>
    <w:p w14:paraId="28FC30D4" w14:textId="4A1F15E3" w:rsidR="00D04DAD" w:rsidRPr="00D04DAD" w:rsidRDefault="00D04DAD" w:rsidP="00D04DAD">
      <w:pPr>
        <w:tabs>
          <w:tab w:val="left" w:pos="831"/>
          <w:tab w:val="left" w:pos="1268"/>
          <w:tab w:val="center" w:pos="7560"/>
          <w:tab w:val="right" w:pos="10872"/>
        </w:tabs>
        <w:ind w:left="504" w:right="216"/>
        <w:jc w:val="center"/>
        <w:rPr>
          <w:rFonts w:ascii="Times New Roman" w:hAnsi="Times New Roman"/>
          <w:b/>
          <w:sz w:val="28"/>
          <w:szCs w:val="28"/>
        </w:rPr>
      </w:pPr>
      <w:r w:rsidRPr="00D04DAD">
        <w:rPr>
          <w:rFonts w:ascii="Times New Roman" w:hAnsi="Times New Roman"/>
          <w:b/>
          <w:sz w:val="28"/>
          <w:szCs w:val="28"/>
          <w:u w:val="single"/>
        </w:rPr>
        <w:t>Consignment deadline</w:t>
      </w:r>
      <w:r w:rsidR="009F43F5">
        <w:rPr>
          <w:rFonts w:ascii="Times New Roman" w:hAnsi="Times New Roman"/>
          <w:b/>
          <w:sz w:val="28"/>
          <w:szCs w:val="28"/>
          <w:u w:val="single"/>
        </w:rPr>
        <w:t xml:space="preserve"> is</w:t>
      </w:r>
      <w:r w:rsidR="00055FAA">
        <w:rPr>
          <w:rFonts w:ascii="Times New Roman" w:hAnsi="Times New Roman"/>
          <w:b/>
          <w:sz w:val="28"/>
          <w:szCs w:val="28"/>
          <w:u w:val="single"/>
        </w:rPr>
        <w:t xml:space="preserve"> 7:00 pm</w:t>
      </w:r>
      <w:r w:rsidR="007B6F14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="00002D70">
        <w:rPr>
          <w:rFonts w:ascii="Times New Roman" w:hAnsi="Times New Roman"/>
          <w:b/>
          <w:sz w:val="28"/>
          <w:szCs w:val="28"/>
          <w:u w:val="single"/>
        </w:rPr>
        <w:t>Wednesday</w:t>
      </w:r>
      <w:r w:rsidR="002B1C74">
        <w:rPr>
          <w:rFonts w:ascii="Times New Roman" w:hAnsi="Times New Roman"/>
          <w:b/>
          <w:sz w:val="28"/>
          <w:szCs w:val="28"/>
          <w:u w:val="single"/>
        </w:rPr>
        <w:t xml:space="preserve">, April </w:t>
      </w:r>
      <w:r w:rsidR="002F09CE">
        <w:rPr>
          <w:rFonts w:ascii="Times New Roman" w:hAnsi="Times New Roman"/>
          <w:b/>
          <w:sz w:val="28"/>
          <w:szCs w:val="28"/>
          <w:u w:val="single"/>
        </w:rPr>
        <w:t>12</w:t>
      </w:r>
      <w:r w:rsidR="002B1C74" w:rsidRPr="002B1C74">
        <w:rPr>
          <w:rFonts w:ascii="Times New Roman" w:hAnsi="Times New Roman"/>
          <w:b/>
          <w:sz w:val="28"/>
          <w:szCs w:val="28"/>
          <w:u w:val="single"/>
          <w:vertAlign w:val="superscript"/>
        </w:rPr>
        <w:t>th</w:t>
      </w:r>
      <w:r w:rsidRPr="00D04DAD">
        <w:rPr>
          <w:rFonts w:ascii="Times New Roman" w:hAnsi="Times New Roman"/>
          <w:b/>
          <w:sz w:val="28"/>
          <w:szCs w:val="28"/>
          <w:u w:val="single"/>
        </w:rPr>
        <w:t>, 20</w:t>
      </w:r>
      <w:r w:rsidR="008C7D98">
        <w:rPr>
          <w:rFonts w:ascii="Times New Roman" w:hAnsi="Times New Roman"/>
          <w:b/>
          <w:sz w:val="28"/>
          <w:szCs w:val="28"/>
          <w:u w:val="single"/>
        </w:rPr>
        <w:t>2</w:t>
      </w:r>
      <w:r w:rsidR="00002D70">
        <w:rPr>
          <w:rFonts w:ascii="Times New Roman" w:hAnsi="Times New Roman"/>
          <w:b/>
          <w:sz w:val="28"/>
          <w:szCs w:val="28"/>
          <w:u w:val="single"/>
        </w:rPr>
        <w:t>3</w:t>
      </w:r>
    </w:p>
    <w:p w14:paraId="2515CA89" w14:textId="22600D8F" w:rsidR="00D04DAD" w:rsidRDefault="00D04DAD" w:rsidP="00D04DAD">
      <w:pPr>
        <w:tabs>
          <w:tab w:val="left" w:pos="831"/>
          <w:tab w:val="left" w:pos="1268"/>
          <w:tab w:val="center" w:pos="7560"/>
          <w:tab w:val="right" w:pos="10872"/>
        </w:tabs>
        <w:ind w:left="504" w:right="21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Send consignment information to Cami Roth,</w:t>
      </w:r>
      <w:r w:rsidR="00D6400A">
        <w:rPr>
          <w:rFonts w:ascii="Times New Roman" w:hAnsi="Times New Roman"/>
          <w:b/>
        </w:rPr>
        <w:t xml:space="preserve"> RCCA Secretary:</w:t>
      </w:r>
    </w:p>
    <w:p w14:paraId="3A02463A" w14:textId="658134D5" w:rsidR="00D04DAD" w:rsidRDefault="002F09CE" w:rsidP="00D04DAD">
      <w:pPr>
        <w:tabs>
          <w:tab w:val="left" w:pos="831"/>
          <w:tab w:val="left" w:pos="1268"/>
          <w:tab w:val="center" w:pos="7560"/>
          <w:tab w:val="right" w:pos="10872"/>
        </w:tabs>
        <w:ind w:left="504" w:right="216"/>
        <w:jc w:val="center"/>
        <w:rPr>
          <w:rFonts w:ascii="Times New Roman" w:hAnsi="Times New Roman"/>
          <w:b/>
        </w:rPr>
      </w:pPr>
      <w:hyperlink r:id="rId11" w:history="1">
        <w:r w:rsidR="00D04DAD" w:rsidRPr="00FF53F6">
          <w:rPr>
            <w:rStyle w:val="Hyperlink"/>
            <w:rFonts w:ascii="Times New Roman" w:hAnsi="Times New Roman"/>
            <w:b/>
          </w:rPr>
          <w:t>cami.roth3@gmail.com</w:t>
        </w:r>
      </w:hyperlink>
      <w:r w:rsidR="00D6400A">
        <w:rPr>
          <w:rFonts w:ascii="Times New Roman" w:hAnsi="Times New Roman"/>
          <w:b/>
        </w:rPr>
        <w:t xml:space="preserve"> </w:t>
      </w:r>
      <w:r w:rsidR="00ED0746">
        <w:rPr>
          <w:rFonts w:ascii="Times New Roman" w:hAnsi="Times New Roman"/>
          <w:b/>
        </w:rPr>
        <w:t>(preferred)</w:t>
      </w:r>
    </w:p>
    <w:p w14:paraId="77CB822B" w14:textId="1B238A56" w:rsidR="0034252B" w:rsidRDefault="00B564E7" w:rsidP="00907567">
      <w:pPr>
        <w:tabs>
          <w:tab w:val="left" w:pos="831"/>
          <w:tab w:val="left" w:pos="1268"/>
          <w:tab w:val="center" w:pos="7560"/>
          <w:tab w:val="right" w:pos="10872"/>
        </w:tabs>
        <w:ind w:left="504" w:right="21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 drop off at the R</w:t>
      </w:r>
      <w:r w:rsidR="005640AC">
        <w:rPr>
          <w:rFonts w:ascii="Times New Roman" w:hAnsi="Times New Roman"/>
          <w:b/>
        </w:rPr>
        <w:t>eno County Extension Office by 4</w:t>
      </w:r>
      <w:r>
        <w:rPr>
          <w:rFonts w:ascii="Times New Roman" w:hAnsi="Times New Roman"/>
          <w:b/>
        </w:rPr>
        <w:t>:00 pm</w:t>
      </w:r>
    </w:p>
    <w:p w14:paraId="28D4C5B1" w14:textId="3EA2B487" w:rsidR="00ED0746" w:rsidRPr="00907567" w:rsidRDefault="00ED0746" w:rsidP="00907567">
      <w:pPr>
        <w:tabs>
          <w:tab w:val="left" w:pos="831"/>
          <w:tab w:val="left" w:pos="1268"/>
          <w:tab w:val="center" w:pos="7560"/>
          <w:tab w:val="right" w:pos="10872"/>
        </w:tabs>
        <w:ind w:left="504" w:right="216"/>
        <w:jc w:val="center"/>
        <w:rPr>
          <w:rStyle w:val="swiss12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/>
          <w:b/>
        </w:rPr>
        <w:t xml:space="preserve">Or mail to the Extension Office – MUST BE RECEIVED BY THE </w:t>
      </w:r>
      <w:r w:rsidR="002F09CE">
        <w:rPr>
          <w:rFonts w:ascii="Times New Roman" w:hAnsi="Times New Roman"/>
          <w:b/>
        </w:rPr>
        <w:t>12</w:t>
      </w:r>
      <w:r w:rsidRPr="00ED0746">
        <w:rPr>
          <w:rFonts w:ascii="Times New Roman" w:hAnsi="Times New Roman"/>
          <w:b/>
          <w:vertAlign w:val="superscript"/>
        </w:rPr>
        <w:t>TH</w:t>
      </w:r>
    </w:p>
    <w:p w14:paraId="3AF88B4C" w14:textId="77777777" w:rsidR="001D5E38" w:rsidRDefault="001D5E38" w:rsidP="002C0385">
      <w:pPr>
        <w:tabs>
          <w:tab w:val="left" w:pos="831"/>
          <w:tab w:val="left" w:pos="1268"/>
          <w:tab w:val="center" w:pos="7560"/>
          <w:tab w:val="right" w:pos="10872"/>
        </w:tabs>
        <w:ind w:right="216"/>
        <w:rPr>
          <w:rStyle w:val="swiss12"/>
          <w:rFonts w:ascii="Times New Roman" w:hAnsi="Times New Roman"/>
          <w:sz w:val="37"/>
          <w:szCs w:val="37"/>
        </w:rPr>
      </w:pPr>
    </w:p>
    <w:p w14:paraId="1EFFEEB6" w14:textId="77777777" w:rsidR="00E801E2" w:rsidRDefault="00E801E2" w:rsidP="002C0385">
      <w:pPr>
        <w:tabs>
          <w:tab w:val="left" w:pos="831"/>
          <w:tab w:val="left" w:pos="1268"/>
          <w:tab w:val="center" w:pos="7560"/>
          <w:tab w:val="right" w:pos="10872"/>
        </w:tabs>
        <w:ind w:right="216"/>
        <w:rPr>
          <w:rStyle w:val="swiss12"/>
          <w:rFonts w:ascii="Times New Roman" w:hAnsi="Times New Roman"/>
          <w:sz w:val="37"/>
          <w:szCs w:val="37"/>
        </w:rPr>
      </w:pPr>
    </w:p>
    <w:p w14:paraId="5FA82AD0" w14:textId="77777777" w:rsidR="001A40DB" w:rsidRPr="001A40DB" w:rsidRDefault="001A40DB" w:rsidP="002C0385">
      <w:pPr>
        <w:tabs>
          <w:tab w:val="left" w:pos="831"/>
          <w:tab w:val="left" w:pos="1268"/>
          <w:tab w:val="center" w:pos="7560"/>
          <w:tab w:val="right" w:pos="10872"/>
        </w:tabs>
        <w:ind w:right="216"/>
        <w:rPr>
          <w:rStyle w:val="swiss12"/>
          <w:rFonts w:ascii="Times New Roman" w:hAnsi="Times New Roman"/>
          <w:sz w:val="10"/>
          <w:szCs w:val="10"/>
        </w:rPr>
      </w:pPr>
    </w:p>
    <w:p w14:paraId="48BF2C92" w14:textId="691DAE56" w:rsidR="00E83128" w:rsidRPr="00E83128" w:rsidRDefault="0034252B" w:rsidP="002C0385">
      <w:pPr>
        <w:tabs>
          <w:tab w:val="left" w:pos="831"/>
          <w:tab w:val="left" w:pos="1268"/>
          <w:tab w:val="center" w:pos="7560"/>
          <w:tab w:val="right" w:pos="10872"/>
        </w:tabs>
        <w:ind w:right="216"/>
        <w:rPr>
          <w:rFonts w:ascii="Times New Roman" w:hAnsi="Times New Roman" w:cs="Berylium"/>
          <w:b/>
          <w:bCs/>
          <w:sz w:val="37"/>
          <w:szCs w:val="37"/>
        </w:rPr>
      </w:pPr>
      <w:r w:rsidRPr="00BC2FFE">
        <w:rPr>
          <w:rStyle w:val="swiss12"/>
          <w:rFonts w:ascii="Times New Roman" w:hAnsi="Times New Roman"/>
          <w:sz w:val="37"/>
          <w:szCs w:val="37"/>
        </w:rPr>
        <w:t xml:space="preserve">Females: </w:t>
      </w:r>
      <w:r w:rsidRPr="00BC2FFE">
        <w:rPr>
          <w:rStyle w:val="swiss12"/>
          <w:rFonts w:ascii="Times New Roman" w:hAnsi="Times New Roman"/>
          <w:sz w:val="37"/>
          <w:szCs w:val="37"/>
        </w:rPr>
        <w:fldChar w:fldCharType="begin"/>
      </w:r>
      <w:r w:rsidRPr="00BC2FFE">
        <w:rPr>
          <w:rStyle w:val="swiss12"/>
          <w:rFonts w:ascii="Times New Roman" w:hAnsi="Times New Roman"/>
          <w:sz w:val="37"/>
          <w:szCs w:val="37"/>
        </w:rPr>
        <w:instrText>ADVANCE \u1</w:instrText>
      </w:r>
      <w:r w:rsidRPr="00BC2FFE">
        <w:rPr>
          <w:rStyle w:val="swiss12"/>
          <w:rFonts w:ascii="Times New Roman" w:hAnsi="Times New Roman"/>
          <w:sz w:val="37"/>
          <w:szCs w:val="37"/>
        </w:rPr>
        <w:fldChar w:fldCharType="end"/>
      </w:r>
      <w:r w:rsidRPr="00BC2FFE">
        <w:rPr>
          <w:rStyle w:val="swiss12"/>
          <w:rFonts w:ascii="Times New Roman" w:hAnsi="Times New Roman"/>
          <w:sz w:val="37"/>
          <w:szCs w:val="37"/>
        </w:rPr>
        <w:t xml:space="preserve"> </w:t>
      </w:r>
    </w:p>
    <w:p w14:paraId="1C55F6FA" w14:textId="77777777" w:rsidR="0034252B" w:rsidRPr="001D5E38" w:rsidRDefault="0034252B" w:rsidP="0034252B">
      <w:pPr>
        <w:tabs>
          <w:tab w:val="left" w:pos="831"/>
          <w:tab w:val="left" w:pos="1268"/>
          <w:tab w:val="center" w:pos="7560"/>
          <w:tab w:val="right" w:pos="10872"/>
        </w:tabs>
        <w:ind w:left="360" w:right="216"/>
        <w:rPr>
          <w:rFonts w:ascii="Times New Roman" w:hAnsi="Times New Roman"/>
          <w:sz w:val="16"/>
          <w:szCs w:val="16"/>
        </w:rPr>
      </w:pPr>
      <w:r w:rsidRPr="001D5E38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2529598B" wp14:editId="1F127F09">
                <wp:simplePos x="0" y="0"/>
                <wp:positionH relativeFrom="page">
                  <wp:posOffset>1485900</wp:posOffset>
                </wp:positionH>
                <wp:positionV relativeFrom="paragraph">
                  <wp:posOffset>-168275</wp:posOffset>
                </wp:positionV>
                <wp:extent cx="5943600" cy="91440"/>
                <wp:effectExtent l="0" t="0" r="0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17pt;margin-top:-13.2pt;width:468pt;height:7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" o:allowincell="f" fillcolor="black" stroked="f" strokeweight="0">
                <v:shadow opacity="49150f"/>
                <w10:wrap anchorx="page"/>
                <w10:anchorlock/>
              </v:rect>
            </w:pict>
          </mc:Fallback>
        </mc:AlternateContent>
      </w:r>
    </w:p>
    <w:p w14:paraId="4FA971C1" w14:textId="273A3289" w:rsidR="002C0385" w:rsidRPr="002C0385" w:rsidRDefault="0034252B" w:rsidP="00FB7B66">
      <w:pPr>
        <w:pStyle w:val="ListParagraph"/>
        <w:numPr>
          <w:ilvl w:val="0"/>
          <w:numId w:val="4"/>
        </w:numPr>
        <w:tabs>
          <w:tab w:val="left" w:pos="831"/>
          <w:tab w:val="left" w:pos="1268"/>
          <w:tab w:val="center" w:pos="7560"/>
          <w:tab w:val="right" w:pos="10872"/>
        </w:tabs>
        <w:spacing w:after="80"/>
        <w:ind w:right="216"/>
        <w:contextualSpacing w:val="0"/>
        <w:rPr>
          <w:rFonts w:ascii="Times New Roman" w:hAnsi="Times New Roman"/>
          <w:sz w:val="25"/>
          <w:szCs w:val="25"/>
        </w:rPr>
      </w:pPr>
      <w:r w:rsidRPr="002C0385">
        <w:rPr>
          <w:rFonts w:ascii="Times New Roman" w:hAnsi="Times New Roman"/>
          <w:sz w:val="25"/>
          <w:szCs w:val="25"/>
        </w:rPr>
        <w:t xml:space="preserve">All females must </w:t>
      </w:r>
      <w:r w:rsidR="00002D70">
        <w:rPr>
          <w:rFonts w:ascii="Times New Roman" w:hAnsi="Times New Roman"/>
          <w:sz w:val="25"/>
          <w:szCs w:val="25"/>
        </w:rPr>
        <w:t>be born before June 1, 2022</w:t>
      </w:r>
      <w:r w:rsidRPr="002C0385">
        <w:rPr>
          <w:rFonts w:ascii="Times New Roman" w:hAnsi="Times New Roman"/>
          <w:sz w:val="25"/>
          <w:szCs w:val="25"/>
        </w:rPr>
        <w:t>.  Yearling females must be large enough and in the proper condition, according to their breed standards, to breed readily and calve at two years of age.</w:t>
      </w:r>
    </w:p>
    <w:p w14:paraId="6FEA081F" w14:textId="77777777" w:rsidR="002C0385" w:rsidRDefault="0034252B" w:rsidP="00FB7B66">
      <w:pPr>
        <w:pStyle w:val="ListParagraph"/>
        <w:numPr>
          <w:ilvl w:val="0"/>
          <w:numId w:val="4"/>
        </w:numPr>
        <w:tabs>
          <w:tab w:val="left" w:pos="831"/>
          <w:tab w:val="left" w:pos="1268"/>
          <w:tab w:val="center" w:pos="7560"/>
          <w:tab w:val="right" w:pos="10872"/>
        </w:tabs>
        <w:spacing w:after="80"/>
        <w:ind w:right="216"/>
        <w:contextualSpacing w:val="0"/>
        <w:rPr>
          <w:rFonts w:ascii="Times New Roman" w:hAnsi="Times New Roman"/>
          <w:sz w:val="25"/>
          <w:szCs w:val="25"/>
        </w:rPr>
      </w:pPr>
      <w:r w:rsidRPr="002C0385">
        <w:rPr>
          <w:rFonts w:ascii="Times New Roman" w:hAnsi="Times New Roman"/>
          <w:sz w:val="25"/>
          <w:szCs w:val="25"/>
        </w:rPr>
        <w:t xml:space="preserve">All females must be </w:t>
      </w:r>
      <w:proofErr w:type="spellStart"/>
      <w:r w:rsidRPr="002C0385">
        <w:rPr>
          <w:rFonts w:ascii="Times New Roman" w:hAnsi="Times New Roman"/>
          <w:sz w:val="25"/>
          <w:szCs w:val="25"/>
        </w:rPr>
        <w:t>calfhood</w:t>
      </w:r>
      <w:proofErr w:type="spellEnd"/>
      <w:r w:rsidRPr="002C0385">
        <w:rPr>
          <w:rFonts w:ascii="Times New Roman" w:hAnsi="Times New Roman"/>
          <w:sz w:val="25"/>
          <w:szCs w:val="25"/>
        </w:rPr>
        <w:t xml:space="preserve"> vaccinated for brucellosis.  Arrangements must be made between the buyer and seller to meet all requirements for the state of destination.</w:t>
      </w:r>
    </w:p>
    <w:p w14:paraId="6C288B8C" w14:textId="3E76AF06" w:rsidR="002C0385" w:rsidRPr="002C0385" w:rsidRDefault="0034252B" w:rsidP="00FB7B66">
      <w:pPr>
        <w:pStyle w:val="ListParagraph"/>
        <w:numPr>
          <w:ilvl w:val="0"/>
          <w:numId w:val="4"/>
        </w:numPr>
        <w:tabs>
          <w:tab w:val="left" w:pos="831"/>
          <w:tab w:val="left" w:pos="1268"/>
          <w:tab w:val="center" w:pos="7560"/>
          <w:tab w:val="right" w:pos="10872"/>
        </w:tabs>
        <w:spacing w:after="80"/>
        <w:ind w:right="216"/>
        <w:contextualSpacing w:val="0"/>
        <w:rPr>
          <w:rFonts w:ascii="Times New Roman" w:hAnsi="Times New Roman"/>
          <w:sz w:val="25"/>
          <w:szCs w:val="25"/>
        </w:rPr>
      </w:pPr>
      <w:r w:rsidRPr="002C0385">
        <w:rPr>
          <w:rFonts w:ascii="Times New Roman" w:hAnsi="Times New Roman"/>
        </w:rPr>
        <w:t>All females mu</w:t>
      </w:r>
      <w:r w:rsidR="00C5767A">
        <w:rPr>
          <w:rFonts w:ascii="Times New Roman" w:hAnsi="Times New Roman"/>
        </w:rPr>
        <w:t>st have their breeding status (open or p</w:t>
      </w:r>
      <w:r w:rsidRPr="002C0385">
        <w:rPr>
          <w:rFonts w:ascii="Times New Roman" w:hAnsi="Times New Roman"/>
        </w:rPr>
        <w:t>regnant) guaranteed.  All bred females must have a calf at side, or be examined by a veterinarian and approximate calving date determined.</w:t>
      </w:r>
      <w:r w:rsidR="00C5767A">
        <w:rPr>
          <w:rFonts w:ascii="Times New Roman" w:hAnsi="Times New Roman"/>
        </w:rPr>
        <w:t xml:space="preserve"> Open heifers must be </w:t>
      </w:r>
      <w:proofErr w:type="spellStart"/>
      <w:r w:rsidR="00C5767A">
        <w:rPr>
          <w:rFonts w:ascii="Times New Roman" w:hAnsi="Times New Roman"/>
        </w:rPr>
        <w:t>preg</w:t>
      </w:r>
      <w:proofErr w:type="spellEnd"/>
      <w:r w:rsidR="00C5767A">
        <w:rPr>
          <w:rFonts w:ascii="Times New Roman" w:hAnsi="Times New Roman"/>
        </w:rPr>
        <w:t xml:space="preserve">-checked </w:t>
      </w:r>
      <w:r w:rsidR="007D4F5C">
        <w:rPr>
          <w:rFonts w:ascii="Times New Roman" w:hAnsi="Times New Roman"/>
        </w:rPr>
        <w:t>and confirmed open</w:t>
      </w:r>
      <w:r w:rsidR="00C5767A">
        <w:rPr>
          <w:rFonts w:ascii="Times New Roman" w:hAnsi="Times New Roman"/>
        </w:rPr>
        <w:t>.</w:t>
      </w:r>
    </w:p>
    <w:p w14:paraId="5A67F9B7" w14:textId="25C2980E" w:rsidR="002C0385" w:rsidRPr="002C0385" w:rsidRDefault="0082003B" w:rsidP="00FB7B66">
      <w:pPr>
        <w:pStyle w:val="ListParagraph"/>
        <w:numPr>
          <w:ilvl w:val="0"/>
          <w:numId w:val="4"/>
        </w:numPr>
        <w:tabs>
          <w:tab w:val="left" w:pos="831"/>
          <w:tab w:val="left" w:pos="1268"/>
          <w:tab w:val="center" w:pos="7560"/>
          <w:tab w:val="right" w:pos="10872"/>
        </w:tabs>
        <w:spacing w:after="80"/>
        <w:ind w:right="216"/>
        <w:contextualSpacing w:val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</w:rPr>
        <w:t>Cow/</w:t>
      </w:r>
      <w:r w:rsidR="0034252B" w:rsidRPr="002C0385">
        <w:rPr>
          <w:rFonts w:ascii="Times New Roman" w:hAnsi="Times New Roman"/>
        </w:rPr>
        <w:t xml:space="preserve">calf pairs must be identified with matching ear </w:t>
      </w:r>
      <w:r w:rsidR="00EE2296">
        <w:rPr>
          <w:rFonts w:ascii="Times New Roman" w:hAnsi="Times New Roman"/>
        </w:rPr>
        <w:t xml:space="preserve">tags. </w:t>
      </w:r>
    </w:p>
    <w:p w14:paraId="412DB51C" w14:textId="77777777" w:rsidR="0034252B" w:rsidRPr="00BC2FFE" w:rsidRDefault="0034252B" w:rsidP="0034252B">
      <w:pPr>
        <w:tabs>
          <w:tab w:val="left" w:pos="471"/>
          <w:tab w:val="left" w:pos="908"/>
          <w:tab w:val="center" w:pos="7200"/>
          <w:tab w:val="right" w:pos="10512"/>
        </w:tabs>
        <w:rPr>
          <w:rFonts w:ascii="Times New Roman" w:hAnsi="Times New Roman"/>
        </w:rPr>
      </w:pPr>
      <w:r w:rsidRPr="00BC2FFE">
        <w:rPr>
          <w:rStyle w:val="swiss12"/>
          <w:rFonts w:ascii="Times New Roman" w:hAnsi="Times New Roman"/>
          <w:sz w:val="37"/>
          <w:szCs w:val="37"/>
        </w:rPr>
        <w:t>Bulls:</w:t>
      </w:r>
      <w:r w:rsidRPr="00BC2FFE">
        <w:rPr>
          <w:rFonts w:ascii="Times New Roman" w:hAnsi="Times New Roman"/>
        </w:rPr>
        <w:t xml:space="preserve"> </w:t>
      </w:r>
      <w:r w:rsidRPr="00BC2FFE">
        <w:rPr>
          <w:rFonts w:ascii="Times New Roman" w:hAnsi="Times New Roman"/>
        </w:rPr>
        <w:fldChar w:fldCharType="begin"/>
      </w:r>
      <w:r w:rsidRPr="00BC2FFE">
        <w:rPr>
          <w:rFonts w:ascii="Times New Roman" w:hAnsi="Times New Roman"/>
        </w:rPr>
        <w:instrText>ADVANCE \u1</w:instrText>
      </w:r>
      <w:r w:rsidRPr="00BC2FFE">
        <w:rPr>
          <w:rFonts w:ascii="Times New Roman" w:hAnsi="Times New Roman"/>
        </w:rPr>
        <w:fldChar w:fldCharType="end"/>
      </w:r>
      <w:r w:rsidRPr="00BC2FFE">
        <w:rPr>
          <w:rFonts w:ascii="Times New Roman" w:hAnsi="Times New Roman"/>
        </w:rPr>
        <w:t xml:space="preserve"> </w:t>
      </w:r>
    </w:p>
    <w:p w14:paraId="1189BC4E" w14:textId="77777777" w:rsidR="0034252B" w:rsidRPr="001D5E38" w:rsidRDefault="0034252B" w:rsidP="0034252B">
      <w:pPr>
        <w:tabs>
          <w:tab w:val="left" w:pos="471"/>
          <w:tab w:val="left" w:pos="908"/>
          <w:tab w:val="center" w:pos="7200"/>
          <w:tab w:val="right" w:pos="10512"/>
        </w:tabs>
        <w:rPr>
          <w:rFonts w:ascii="Times New Roman" w:hAnsi="Times New Roman"/>
          <w:sz w:val="16"/>
          <w:szCs w:val="16"/>
        </w:rPr>
      </w:pPr>
      <w:r w:rsidRPr="001D5E38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1" locked="1" layoutInCell="0" allowOverlap="1" wp14:anchorId="0F5EC28D" wp14:editId="62104B56">
                <wp:simplePos x="0" y="0"/>
                <wp:positionH relativeFrom="page">
                  <wp:posOffset>1249680</wp:posOffset>
                </wp:positionH>
                <wp:positionV relativeFrom="paragraph">
                  <wp:posOffset>-160020</wp:posOffset>
                </wp:positionV>
                <wp:extent cx="6156960" cy="91440"/>
                <wp:effectExtent l="0" t="0" r="0" b="1016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91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8.4pt;margin-top:-12.55pt;width:484.8pt;height:7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" o:allowincell="f" fillcolor="black" stroked="f" strokeweight="0">
                <v:shadow opacity="49150f"/>
                <w10:wrap anchorx="page"/>
                <w10:anchorlock/>
              </v:rect>
            </w:pict>
          </mc:Fallback>
        </mc:AlternateContent>
      </w:r>
    </w:p>
    <w:p w14:paraId="4614CB52" w14:textId="77777777" w:rsidR="002C0385" w:rsidRPr="002C0385" w:rsidRDefault="002C0385" w:rsidP="00FB7B66">
      <w:pPr>
        <w:pStyle w:val="ListParagraph"/>
        <w:numPr>
          <w:ilvl w:val="0"/>
          <w:numId w:val="5"/>
        </w:numPr>
        <w:tabs>
          <w:tab w:val="left" w:pos="831"/>
          <w:tab w:val="left" w:pos="1268"/>
          <w:tab w:val="center" w:pos="7560"/>
          <w:tab w:val="right" w:pos="10872"/>
        </w:tabs>
        <w:spacing w:after="80"/>
        <w:ind w:right="216"/>
        <w:contextualSpacing w:val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</w:rPr>
        <w:t>Bulls must be semen checked within 30 days of the sale</w:t>
      </w:r>
    </w:p>
    <w:p w14:paraId="415A2BAD" w14:textId="77777777" w:rsidR="002C0385" w:rsidRPr="002C0385" w:rsidRDefault="002C0385" w:rsidP="00FB7B66">
      <w:pPr>
        <w:pStyle w:val="ListParagraph"/>
        <w:numPr>
          <w:ilvl w:val="0"/>
          <w:numId w:val="5"/>
        </w:numPr>
        <w:tabs>
          <w:tab w:val="left" w:pos="831"/>
          <w:tab w:val="left" w:pos="1268"/>
          <w:tab w:val="center" w:pos="7560"/>
          <w:tab w:val="right" w:pos="10872"/>
        </w:tabs>
        <w:spacing w:after="80"/>
        <w:ind w:right="216"/>
        <w:contextualSpacing w:val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</w:rPr>
        <w:t xml:space="preserve">Bulls must be a minimum of twelve (12) months of age, a maximum of </w:t>
      </w:r>
      <w:proofErr w:type="gramStart"/>
      <w:r>
        <w:rPr>
          <w:rFonts w:ascii="Times New Roman" w:hAnsi="Times New Roman"/>
        </w:rPr>
        <w:t>thirty (30) months</w:t>
      </w:r>
      <w:proofErr w:type="gramEnd"/>
      <w:r>
        <w:rPr>
          <w:rFonts w:ascii="Times New Roman" w:hAnsi="Times New Roman"/>
        </w:rPr>
        <w:t xml:space="preserve"> by the sale and weigh at least 1,000 pounds on sale day. </w:t>
      </w:r>
    </w:p>
    <w:p w14:paraId="39AC357E" w14:textId="1BF57DEB" w:rsidR="002C0385" w:rsidRPr="00FB7B66" w:rsidRDefault="00567290" w:rsidP="00FB7B66">
      <w:pPr>
        <w:pStyle w:val="ListParagraph"/>
        <w:numPr>
          <w:ilvl w:val="0"/>
          <w:numId w:val="5"/>
        </w:numPr>
        <w:tabs>
          <w:tab w:val="left" w:pos="831"/>
          <w:tab w:val="left" w:pos="1268"/>
          <w:tab w:val="center" w:pos="7560"/>
          <w:tab w:val="right" w:pos="10872"/>
        </w:tabs>
        <w:spacing w:after="80"/>
        <w:ind w:right="216"/>
        <w:contextualSpacing w:val="0"/>
        <w:rPr>
          <w:rFonts w:ascii="Times New Roman" w:hAnsi="Times New Roman"/>
          <w:sz w:val="25"/>
          <w:szCs w:val="25"/>
        </w:rPr>
      </w:pPr>
      <w:r w:rsidRPr="002C0385">
        <w:rPr>
          <w:rFonts w:ascii="Times New Roman" w:hAnsi="Times New Roman"/>
        </w:rPr>
        <w:t xml:space="preserve">Per Kansas Department of Agriculture regulations: Non-virgin bulls or bulls greater than 18 months of age must be </w:t>
      </w:r>
      <w:r w:rsidR="00430B3B">
        <w:rPr>
          <w:rFonts w:ascii="Times New Roman" w:hAnsi="Times New Roman"/>
        </w:rPr>
        <w:t xml:space="preserve">tested for </w:t>
      </w:r>
      <w:proofErr w:type="spellStart"/>
      <w:r w:rsidR="00430B3B">
        <w:rPr>
          <w:rFonts w:ascii="Times New Roman" w:hAnsi="Times New Roman"/>
        </w:rPr>
        <w:t>Trichomoniasis</w:t>
      </w:r>
      <w:proofErr w:type="spellEnd"/>
      <w:r w:rsidR="00430B3B">
        <w:rPr>
          <w:rFonts w:ascii="Times New Roman" w:hAnsi="Times New Roman"/>
        </w:rPr>
        <w:t xml:space="preserve"> by a </w:t>
      </w:r>
      <w:proofErr w:type="spellStart"/>
      <w:r w:rsidR="00430B3B">
        <w:rPr>
          <w:rFonts w:ascii="Times New Roman" w:hAnsi="Times New Roman"/>
        </w:rPr>
        <w:t>t</w:t>
      </w:r>
      <w:r w:rsidRPr="002C0385">
        <w:rPr>
          <w:rFonts w:ascii="Times New Roman" w:hAnsi="Times New Roman"/>
        </w:rPr>
        <w:t>rich</w:t>
      </w:r>
      <w:proofErr w:type="spellEnd"/>
      <w:r w:rsidRPr="002C0385">
        <w:rPr>
          <w:rFonts w:ascii="Times New Roman" w:hAnsi="Times New Roman"/>
        </w:rPr>
        <w:t xml:space="preserve">-certified veterinarian and certified negative within 60 days prior to change of ownership or possession. Virgin bulls 18 months of age or younger may change ownership or possession without a negative </w:t>
      </w:r>
      <w:proofErr w:type="spellStart"/>
      <w:r w:rsidRPr="002C0385">
        <w:rPr>
          <w:rFonts w:ascii="Times New Roman" w:hAnsi="Times New Roman"/>
        </w:rPr>
        <w:t>trich</w:t>
      </w:r>
      <w:proofErr w:type="spellEnd"/>
      <w:r w:rsidRPr="002C0385">
        <w:rPr>
          <w:rFonts w:ascii="Times New Roman" w:hAnsi="Times New Roman"/>
        </w:rPr>
        <w:t xml:space="preserve"> test if the owner signs the Kansas Bull Status Affidavit verifying the bulls have not been sexually exposed to breeding-aged females. Affidavits may be obtained at KDA’s Division of Animal Health website. </w:t>
      </w:r>
    </w:p>
    <w:p w14:paraId="4B5BED9F" w14:textId="18EC3B50" w:rsidR="002C0385" w:rsidRPr="00BC2FFE" w:rsidRDefault="002C0385" w:rsidP="002C0385">
      <w:pPr>
        <w:tabs>
          <w:tab w:val="left" w:pos="471"/>
          <w:tab w:val="left" w:pos="908"/>
          <w:tab w:val="center" w:pos="7200"/>
          <w:tab w:val="right" w:pos="10512"/>
        </w:tabs>
        <w:rPr>
          <w:rFonts w:ascii="Times New Roman" w:hAnsi="Times New Roman"/>
        </w:rPr>
      </w:pPr>
      <w:r>
        <w:rPr>
          <w:rStyle w:val="swiss12"/>
          <w:rFonts w:ascii="Times New Roman" w:hAnsi="Times New Roman"/>
          <w:sz w:val="37"/>
          <w:szCs w:val="37"/>
        </w:rPr>
        <w:t>Sale</w:t>
      </w:r>
      <w:r w:rsidRPr="00BC2FFE">
        <w:rPr>
          <w:rStyle w:val="swiss12"/>
          <w:rFonts w:ascii="Times New Roman" w:hAnsi="Times New Roman"/>
          <w:sz w:val="37"/>
          <w:szCs w:val="37"/>
        </w:rPr>
        <w:t>:</w:t>
      </w:r>
      <w:r w:rsidRPr="00BC2FFE">
        <w:rPr>
          <w:rFonts w:ascii="Times New Roman" w:hAnsi="Times New Roman"/>
        </w:rPr>
        <w:t xml:space="preserve"> </w:t>
      </w:r>
      <w:r w:rsidRPr="00BC2FFE">
        <w:rPr>
          <w:rFonts w:ascii="Times New Roman" w:hAnsi="Times New Roman"/>
        </w:rPr>
        <w:fldChar w:fldCharType="begin"/>
      </w:r>
      <w:r w:rsidRPr="00BC2FFE">
        <w:rPr>
          <w:rFonts w:ascii="Times New Roman" w:hAnsi="Times New Roman"/>
        </w:rPr>
        <w:instrText>ADVANCE \u1</w:instrText>
      </w:r>
      <w:r w:rsidRPr="00BC2FFE">
        <w:rPr>
          <w:rFonts w:ascii="Times New Roman" w:hAnsi="Times New Roman"/>
        </w:rPr>
        <w:fldChar w:fldCharType="end"/>
      </w:r>
      <w:r w:rsidRPr="00BC2FFE">
        <w:rPr>
          <w:rFonts w:ascii="Times New Roman" w:hAnsi="Times New Roman"/>
        </w:rPr>
        <w:t xml:space="preserve"> </w:t>
      </w:r>
    </w:p>
    <w:p w14:paraId="20B7BEA9" w14:textId="77777777" w:rsidR="002C0385" w:rsidRPr="001D5E38" w:rsidRDefault="002C0385" w:rsidP="002C0385">
      <w:pPr>
        <w:tabs>
          <w:tab w:val="left" w:pos="471"/>
          <w:tab w:val="left" w:pos="908"/>
          <w:tab w:val="center" w:pos="7200"/>
          <w:tab w:val="right" w:pos="10512"/>
        </w:tabs>
        <w:rPr>
          <w:rFonts w:ascii="Times New Roman" w:hAnsi="Times New Roman"/>
          <w:sz w:val="16"/>
          <w:szCs w:val="16"/>
        </w:rPr>
      </w:pPr>
      <w:r w:rsidRPr="001D5E38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1" locked="1" layoutInCell="0" allowOverlap="1" wp14:anchorId="441A2153" wp14:editId="2A093552">
                <wp:simplePos x="0" y="0"/>
                <wp:positionH relativeFrom="page">
                  <wp:posOffset>1249680</wp:posOffset>
                </wp:positionH>
                <wp:positionV relativeFrom="paragraph">
                  <wp:posOffset>-180975</wp:posOffset>
                </wp:positionV>
                <wp:extent cx="6156960" cy="91440"/>
                <wp:effectExtent l="0" t="0" r="0" b="1016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91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8.4pt;margin-top:-14.2pt;width:484.8pt;height:7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" o:allowincell="f" fillcolor="black" stroked="f" strokeweight="0">
                <v:shadow opacity="49150f"/>
                <w10:wrap anchorx="page"/>
                <w10:anchorlock/>
              </v:rect>
            </w:pict>
          </mc:Fallback>
        </mc:AlternateContent>
      </w:r>
    </w:p>
    <w:p w14:paraId="06CDC04E" w14:textId="5B7579C8" w:rsidR="002C0385" w:rsidRPr="002C0385" w:rsidRDefault="002C0385" w:rsidP="00FB7B66">
      <w:pPr>
        <w:pStyle w:val="ListParagraph"/>
        <w:numPr>
          <w:ilvl w:val="0"/>
          <w:numId w:val="3"/>
        </w:numPr>
        <w:tabs>
          <w:tab w:val="left" w:pos="471"/>
          <w:tab w:val="left" w:pos="908"/>
          <w:tab w:val="center" w:pos="7200"/>
          <w:tab w:val="right" w:pos="10512"/>
        </w:tabs>
        <w:spacing w:after="80"/>
        <w:contextualSpacing w:val="0"/>
        <w:rPr>
          <w:rFonts w:ascii="Times New Roman" w:hAnsi="Times New Roman"/>
        </w:rPr>
      </w:pPr>
      <w:r w:rsidRPr="002C0385">
        <w:rPr>
          <w:rFonts w:ascii="Times New Roman" w:hAnsi="Times New Roman"/>
          <w:b/>
          <w:bCs/>
        </w:rPr>
        <w:t>COST:</w:t>
      </w:r>
      <w:r>
        <w:rPr>
          <w:rFonts w:ascii="Times New Roman" w:hAnsi="Times New Roman"/>
          <w:b/>
          <w:bCs/>
        </w:rPr>
        <w:t xml:space="preserve"> </w:t>
      </w:r>
      <w:r w:rsidRPr="002C0385">
        <w:rPr>
          <w:rFonts w:ascii="Times New Roman" w:hAnsi="Times New Roman"/>
        </w:rPr>
        <w:t>Non-RCCA members must pay $25.00 dues to consign.</w:t>
      </w:r>
      <w:r w:rsidR="002B1C74">
        <w:rPr>
          <w:rFonts w:ascii="Times New Roman" w:hAnsi="Times New Roman"/>
        </w:rPr>
        <w:t xml:space="preserve"> </w:t>
      </w:r>
    </w:p>
    <w:p w14:paraId="1E8CFCEA" w14:textId="186E2D3F" w:rsidR="002C0385" w:rsidRPr="0064603F" w:rsidRDefault="002C0385" w:rsidP="0064603F">
      <w:pPr>
        <w:pStyle w:val="ListParagraph"/>
        <w:numPr>
          <w:ilvl w:val="0"/>
          <w:numId w:val="3"/>
        </w:numPr>
        <w:tabs>
          <w:tab w:val="left" w:pos="471"/>
          <w:tab w:val="left" w:pos="908"/>
          <w:tab w:val="center" w:pos="7200"/>
          <w:tab w:val="right" w:pos="10512"/>
        </w:tabs>
        <w:spacing w:after="80"/>
        <w:contextualSpacing w:val="0"/>
        <w:rPr>
          <w:rFonts w:ascii="Times New Roman" w:hAnsi="Times New Roman"/>
        </w:rPr>
      </w:pPr>
      <w:r w:rsidRPr="0064603F">
        <w:rPr>
          <w:rFonts w:ascii="Times New Roman" w:hAnsi="Times New Roman"/>
        </w:rPr>
        <w:t>Cattle will sell in ranch order – i.e. all cattle consigned by Jack will sell, then all cattle consigned by Jill will sell.</w:t>
      </w:r>
    </w:p>
    <w:p w14:paraId="7A2FD793" w14:textId="6D372C19" w:rsidR="002C0385" w:rsidRDefault="002C0385" w:rsidP="00FB7B66">
      <w:pPr>
        <w:pStyle w:val="ListParagraph"/>
        <w:numPr>
          <w:ilvl w:val="0"/>
          <w:numId w:val="3"/>
        </w:numPr>
        <w:tabs>
          <w:tab w:val="center" w:pos="5472"/>
          <w:tab w:val="center" w:pos="7200"/>
          <w:tab w:val="right" w:pos="10512"/>
        </w:tabs>
        <w:spacing w:after="80"/>
        <w:contextualSpacing w:val="0"/>
        <w:rPr>
          <w:rFonts w:ascii="Times New Roman" w:hAnsi="Times New Roman"/>
        </w:rPr>
      </w:pPr>
      <w:r w:rsidRPr="00BC2FFE">
        <w:rPr>
          <w:rFonts w:ascii="Times New Roman" w:hAnsi="Times New Roman"/>
        </w:rPr>
        <w:t>Sale order will</w:t>
      </w:r>
      <w:r w:rsidR="00665586">
        <w:rPr>
          <w:rFonts w:ascii="Times New Roman" w:hAnsi="Times New Roman"/>
        </w:rPr>
        <w:t xml:space="preserve"> be determined by the </w:t>
      </w:r>
      <w:r w:rsidR="0082003B">
        <w:rPr>
          <w:rFonts w:ascii="Times New Roman" w:hAnsi="Times New Roman"/>
        </w:rPr>
        <w:t>board</w:t>
      </w:r>
    </w:p>
    <w:p w14:paraId="7EAF309A" w14:textId="3158562B" w:rsidR="002C0385" w:rsidRDefault="002C0385" w:rsidP="00FB7B66">
      <w:pPr>
        <w:pStyle w:val="ListParagraph"/>
        <w:numPr>
          <w:ilvl w:val="0"/>
          <w:numId w:val="3"/>
        </w:numPr>
        <w:tabs>
          <w:tab w:val="center" w:pos="5472"/>
          <w:tab w:val="center" w:pos="7200"/>
          <w:tab w:val="right" w:pos="10512"/>
        </w:tabs>
        <w:spacing w:after="80"/>
        <w:contextualSpacing w:val="0"/>
        <w:rPr>
          <w:rFonts w:ascii="Times New Roman" w:hAnsi="Times New Roman"/>
        </w:rPr>
      </w:pPr>
      <w:r w:rsidRPr="00955131">
        <w:rPr>
          <w:rFonts w:ascii="Times New Roman" w:hAnsi="Times New Roman"/>
        </w:rPr>
        <w:t xml:space="preserve">A 0.5% commission will be charged </w:t>
      </w:r>
      <w:r w:rsidR="00B7671D">
        <w:rPr>
          <w:rFonts w:ascii="Times New Roman" w:hAnsi="Times New Roman"/>
        </w:rPr>
        <w:t>by RCCA. The sale b</w:t>
      </w:r>
      <w:r w:rsidRPr="00955131">
        <w:rPr>
          <w:rFonts w:ascii="Times New Roman" w:hAnsi="Times New Roman"/>
        </w:rPr>
        <w:t>arn commissio</w:t>
      </w:r>
      <w:r w:rsidR="00CF4D5A">
        <w:rPr>
          <w:rFonts w:ascii="Times New Roman" w:hAnsi="Times New Roman"/>
        </w:rPr>
        <w:t xml:space="preserve">n will be 2% or a $16.50/head </w:t>
      </w:r>
      <w:r w:rsidRPr="00955131">
        <w:rPr>
          <w:rFonts w:ascii="Times New Roman" w:hAnsi="Times New Roman"/>
        </w:rPr>
        <w:t>minimum.  Entry fees will not be subtracted from commission; this must be paid at time of consignment.</w:t>
      </w:r>
      <w:r>
        <w:rPr>
          <w:rFonts w:ascii="Times New Roman" w:hAnsi="Times New Roman"/>
        </w:rPr>
        <w:t xml:space="preserve"> </w:t>
      </w:r>
      <w:r w:rsidR="00B7671D">
        <w:rPr>
          <w:rStyle w:val="swiss12"/>
          <w:rFonts w:ascii="Times New Roman" w:hAnsi="Times New Roman" w:cs="Times New Roman"/>
          <w:b w:val="0"/>
          <w:sz w:val="24"/>
          <w:szCs w:val="24"/>
        </w:rPr>
        <w:t>A buy b</w:t>
      </w:r>
      <w:r w:rsidRPr="00B564E7">
        <w:rPr>
          <w:rStyle w:val="swiss12"/>
          <w:rFonts w:ascii="Times New Roman" w:hAnsi="Times New Roman" w:cs="Times New Roman"/>
          <w:b w:val="0"/>
          <w:sz w:val="24"/>
          <w:szCs w:val="24"/>
        </w:rPr>
        <w:t>ack</w:t>
      </w:r>
      <w:r w:rsidRPr="0026489F">
        <w:rPr>
          <w:rFonts w:ascii="Times New Roman" w:hAnsi="Times New Roman"/>
        </w:rPr>
        <w:t xml:space="preserve"> will be </w:t>
      </w:r>
      <w:r>
        <w:rPr>
          <w:rFonts w:ascii="Times New Roman" w:hAnsi="Times New Roman"/>
        </w:rPr>
        <w:t xml:space="preserve">½ of the sale barn commission and </w:t>
      </w:r>
      <w:r w:rsidRPr="0026489F">
        <w:rPr>
          <w:rFonts w:ascii="Times New Roman" w:hAnsi="Times New Roman"/>
        </w:rPr>
        <w:t>non-RCCA entry fees will not be refunded.</w:t>
      </w:r>
    </w:p>
    <w:p w14:paraId="22FEE3D7" w14:textId="22574FC7" w:rsidR="002B1C74" w:rsidRDefault="002B1C74" w:rsidP="00FB7B66">
      <w:pPr>
        <w:pStyle w:val="ListParagraph"/>
        <w:numPr>
          <w:ilvl w:val="0"/>
          <w:numId w:val="3"/>
        </w:numPr>
        <w:tabs>
          <w:tab w:val="center" w:pos="5472"/>
          <w:tab w:val="center" w:pos="7200"/>
          <w:tab w:val="right" w:pos="10512"/>
        </w:tabs>
        <w:spacing w:after="8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Any guarantees are between the buyer and seller only.</w:t>
      </w:r>
    </w:p>
    <w:p w14:paraId="608246E6" w14:textId="71623AFE" w:rsidR="008726B4" w:rsidRDefault="002C0385" w:rsidP="008726B4">
      <w:pPr>
        <w:pStyle w:val="ListParagraph"/>
        <w:numPr>
          <w:ilvl w:val="0"/>
          <w:numId w:val="3"/>
        </w:numPr>
        <w:tabs>
          <w:tab w:val="left" w:pos="471"/>
          <w:tab w:val="left" w:pos="908"/>
          <w:tab w:val="center" w:pos="7200"/>
          <w:tab w:val="right" w:pos="10512"/>
        </w:tabs>
        <w:spacing w:after="80"/>
        <w:contextualSpacing w:val="0"/>
        <w:rPr>
          <w:rFonts w:ascii="Times New Roman" w:hAnsi="Times New Roman"/>
          <w:b/>
          <w:bCs/>
        </w:rPr>
      </w:pPr>
      <w:r w:rsidRPr="002C0385">
        <w:rPr>
          <w:rFonts w:ascii="Times New Roman" w:hAnsi="Times New Roman"/>
        </w:rPr>
        <w:t xml:space="preserve">To be in the catalog, </w:t>
      </w:r>
      <w:r w:rsidR="00002D70">
        <w:rPr>
          <w:rFonts w:ascii="Times New Roman" w:hAnsi="Times New Roman"/>
        </w:rPr>
        <w:t>complete consignment forms must be submitted</w:t>
      </w:r>
      <w:r w:rsidR="007B6F14">
        <w:rPr>
          <w:rStyle w:val="swiss12"/>
          <w:rFonts w:ascii="Times New Roman" w:hAnsi="Times New Roman"/>
          <w:sz w:val="24"/>
          <w:szCs w:val="24"/>
        </w:rPr>
        <w:t xml:space="preserve"> by 7:00 pm, </w:t>
      </w:r>
      <w:r w:rsidR="00002D70">
        <w:rPr>
          <w:rStyle w:val="swiss12"/>
          <w:rFonts w:ascii="Times New Roman" w:hAnsi="Times New Roman"/>
          <w:sz w:val="24"/>
          <w:szCs w:val="24"/>
        </w:rPr>
        <w:t>Wednesday</w:t>
      </w:r>
      <w:r w:rsidR="0082003B">
        <w:rPr>
          <w:rStyle w:val="swiss12"/>
          <w:rFonts w:ascii="Times New Roman" w:hAnsi="Times New Roman"/>
          <w:sz w:val="24"/>
          <w:szCs w:val="24"/>
        </w:rPr>
        <w:t xml:space="preserve">, </w:t>
      </w:r>
      <w:r w:rsidR="00C5767A">
        <w:rPr>
          <w:rStyle w:val="swiss12"/>
          <w:rFonts w:ascii="Times New Roman" w:hAnsi="Times New Roman"/>
          <w:sz w:val="24"/>
          <w:szCs w:val="24"/>
        </w:rPr>
        <w:t xml:space="preserve">April </w:t>
      </w:r>
      <w:r w:rsidR="002F09CE">
        <w:rPr>
          <w:rStyle w:val="swiss12"/>
          <w:rFonts w:ascii="Times New Roman" w:hAnsi="Times New Roman"/>
          <w:sz w:val="24"/>
          <w:szCs w:val="24"/>
        </w:rPr>
        <w:t>12</w:t>
      </w:r>
      <w:r w:rsidR="00C5767A" w:rsidRPr="00C5767A">
        <w:rPr>
          <w:rStyle w:val="swiss12"/>
          <w:rFonts w:ascii="Times New Roman" w:hAnsi="Times New Roman"/>
          <w:sz w:val="24"/>
          <w:szCs w:val="24"/>
          <w:vertAlign w:val="superscript"/>
        </w:rPr>
        <w:t>th</w:t>
      </w:r>
      <w:r w:rsidR="0082003B">
        <w:rPr>
          <w:rStyle w:val="swiss12"/>
          <w:rFonts w:ascii="Times New Roman" w:hAnsi="Times New Roman"/>
          <w:sz w:val="24"/>
          <w:szCs w:val="24"/>
        </w:rPr>
        <w:t xml:space="preserve">, </w:t>
      </w:r>
      <w:r w:rsidR="007B6F14">
        <w:rPr>
          <w:rStyle w:val="swiss12"/>
          <w:rFonts w:ascii="Times New Roman" w:hAnsi="Times New Roman"/>
          <w:sz w:val="24"/>
          <w:szCs w:val="24"/>
        </w:rPr>
        <w:t>2022</w:t>
      </w:r>
      <w:r w:rsidRPr="002C0385">
        <w:rPr>
          <w:rStyle w:val="swiss12"/>
          <w:rFonts w:ascii="Times New Roman" w:hAnsi="Times New Roman"/>
          <w:sz w:val="24"/>
          <w:szCs w:val="24"/>
        </w:rPr>
        <w:t xml:space="preserve">, to Cami Roth, </w:t>
      </w:r>
      <w:hyperlink r:id="rId12" w:history="1">
        <w:r w:rsidRPr="002C0385">
          <w:rPr>
            <w:rStyle w:val="Hyperlink"/>
            <w:rFonts w:ascii="Times New Roman" w:hAnsi="Times New Roman" w:cs="Berylium"/>
          </w:rPr>
          <w:t>cami.roth3@gmail.com</w:t>
        </w:r>
      </w:hyperlink>
      <w:r w:rsidRPr="002C0385">
        <w:rPr>
          <w:rStyle w:val="swiss12"/>
          <w:rFonts w:ascii="Times New Roman" w:hAnsi="Times New Roman"/>
          <w:sz w:val="24"/>
          <w:szCs w:val="24"/>
        </w:rPr>
        <w:t>,</w:t>
      </w:r>
      <w:r w:rsidRPr="002C0385">
        <w:rPr>
          <w:rFonts w:ascii="Times New Roman" w:hAnsi="Times New Roman"/>
          <w:b/>
          <w:bCs/>
        </w:rPr>
        <w:t xml:space="preserve"> </w:t>
      </w:r>
      <w:r w:rsidR="00002D70">
        <w:rPr>
          <w:rFonts w:ascii="Times New Roman" w:hAnsi="Times New Roman"/>
          <w:b/>
          <w:bCs/>
        </w:rPr>
        <w:t xml:space="preserve">or </w:t>
      </w:r>
      <w:r w:rsidRPr="002C0385">
        <w:rPr>
          <w:rFonts w:ascii="Times New Roman" w:hAnsi="Times New Roman"/>
          <w:b/>
          <w:bCs/>
        </w:rPr>
        <w:t>dropped off at the R</w:t>
      </w:r>
      <w:r w:rsidR="00B7671D">
        <w:rPr>
          <w:rFonts w:ascii="Times New Roman" w:hAnsi="Times New Roman"/>
          <w:b/>
          <w:bCs/>
        </w:rPr>
        <w:t>eno County Extension Office by 4</w:t>
      </w:r>
      <w:r w:rsidRPr="002C0385">
        <w:rPr>
          <w:rFonts w:ascii="Times New Roman" w:hAnsi="Times New Roman"/>
          <w:b/>
          <w:bCs/>
        </w:rPr>
        <w:t>:00 pm</w:t>
      </w:r>
      <w:r w:rsidR="00166546">
        <w:rPr>
          <w:rFonts w:ascii="Times New Roman" w:hAnsi="Times New Roman"/>
          <w:b/>
          <w:bCs/>
        </w:rPr>
        <w:t xml:space="preserve">, or mailed to the Extension Office IF RECEIVED BY THE </w:t>
      </w:r>
      <w:r w:rsidR="002F09CE">
        <w:rPr>
          <w:rFonts w:ascii="Times New Roman" w:hAnsi="Times New Roman"/>
          <w:b/>
          <w:bCs/>
        </w:rPr>
        <w:t>12</w:t>
      </w:r>
      <w:r w:rsidR="00166546" w:rsidRPr="00166546">
        <w:rPr>
          <w:rFonts w:ascii="Times New Roman" w:hAnsi="Times New Roman"/>
          <w:b/>
          <w:bCs/>
          <w:vertAlign w:val="superscript"/>
        </w:rPr>
        <w:t>TH</w:t>
      </w:r>
      <w:r w:rsidRPr="002C0385">
        <w:rPr>
          <w:rFonts w:ascii="Times New Roman" w:hAnsi="Times New Roman"/>
          <w:b/>
          <w:bCs/>
        </w:rPr>
        <w:t xml:space="preserve">. </w:t>
      </w:r>
    </w:p>
    <w:p w14:paraId="2AF4CB49" w14:textId="3E4F5ABD" w:rsidR="0034252B" w:rsidRPr="001D5E38" w:rsidRDefault="0034252B" w:rsidP="001D5E38">
      <w:pPr>
        <w:tabs>
          <w:tab w:val="left" w:pos="471"/>
          <w:tab w:val="left" w:pos="908"/>
          <w:tab w:val="center" w:pos="7200"/>
          <w:tab w:val="right" w:pos="10512"/>
        </w:tabs>
        <w:spacing w:after="80"/>
        <w:rPr>
          <w:rFonts w:ascii="Times New Roman" w:hAnsi="Times New Roman"/>
          <w:b/>
          <w:bCs/>
          <w:sz w:val="12"/>
          <w:szCs w:val="12"/>
        </w:rPr>
      </w:pPr>
    </w:p>
    <w:p w14:paraId="42099737" w14:textId="447C277F" w:rsidR="0034252B" w:rsidRPr="005B2AF0" w:rsidRDefault="00B564E7" w:rsidP="00C97B2D">
      <w:pPr>
        <w:pBdr>
          <w:top w:val="double" w:sz="17" w:space="0" w:color="000000"/>
          <w:left w:val="double" w:sz="17" w:space="0" w:color="000000"/>
          <w:bottom w:val="double" w:sz="17" w:space="0" w:color="000000"/>
          <w:right w:val="double" w:sz="17" w:space="0" w:color="000000"/>
        </w:pBdr>
        <w:tabs>
          <w:tab w:val="left" w:pos="1191"/>
          <w:tab w:val="left" w:pos="1628"/>
          <w:tab w:val="left" w:pos="1959"/>
          <w:tab w:val="center" w:pos="7920"/>
          <w:tab w:val="right" w:pos="11232"/>
        </w:tabs>
        <w:jc w:val="center"/>
        <w:rPr>
          <w:rFonts w:ascii="Times New Roman" w:hAnsi="Times New Roman"/>
          <w:b/>
          <w:sz w:val="28"/>
          <w:szCs w:val="28"/>
        </w:rPr>
      </w:pPr>
      <w:r w:rsidRPr="005B2AF0">
        <w:rPr>
          <w:rFonts w:ascii="Times New Roman" w:hAnsi="Times New Roman"/>
          <w:b/>
          <w:sz w:val="28"/>
          <w:szCs w:val="28"/>
        </w:rPr>
        <w:t xml:space="preserve">Please email </w:t>
      </w:r>
      <w:hyperlink r:id="rId13" w:history="1">
        <w:r w:rsidRPr="005B2AF0">
          <w:rPr>
            <w:rStyle w:val="Hyperlink"/>
            <w:rFonts w:ascii="Times New Roman" w:hAnsi="Times New Roman"/>
            <w:b/>
            <w:sz w:val="28"/>
            <w:szCs w:val="28"/>
          </w:rPr>
          <w:t>cami.roth3@gmail.com</w:t>
        </w:r>
      </w:hyperlink>
      <w:r w:rsidRPr="005B2AF0">
        <w:rPr>
          <w:rFonts w:ascii="Times New Roman" w:hAnsi="Times New Roman"/>
          <w:b/>
          <w:sz w:val="28"/>
          <w:szCs w:val="28"/>
        </w:rPr>
        <w:t xml:space="preserve"> for an electronic copy of consignment forms.</w:t>
      </w:r>
    </w:p>
    <w:p w14:paraId="56FA45F3" w14:textId="77777777" w:rsidR="0034252B" w:rsidRPr="00BC2FFE" w:rsidRDefault="0034252B" w:rsidP="0034252B">
      <w:pPr>
        <w:tabs>
          <w:tab w:val="left" w:pos="471"/>
          <w:tab w:val="left" w:pos="908"/>
          <w:tab w:val="center" w:pos="7200"/>
          <w:tab w:val="right" w:pos="10512"/>
        </w:tabs>
        <w:ind w:firstLine="908"/>
        <w:rPr>
          <w:rFonts w:ascii="Times New Roman" w:hAnsi="Times New Roman"/>
        </w:rPr>
      </w:pPr>
    </w:p>
    <w:p w14:paraId="0F356362" w14:textId="77777777" w:rsidR="001D5E38" w:rsidRDefault="001D5E38" w:rsidP="0034252B">
      <w:pPr>
        <w:tabs>
          <w:tab w:val="left" w:pos="471"/>
          <w:tab w:val="left" w:pos="908"/>
          <w:tab w:val="center" w:pos="7200"/>
          <w:tab w:val="right" w:pos="10512"/>
        </w:tabs>
        <w:rPr>
          <w:rFonts w:ascii="Times New Roman" w:hAnsi="Times New Roman"/>
        </w:rPr>
        <w:sectPr w:rsidR="001D5E38">
          <w:type w:val="continuous"/>
          <w:pgSz w:w="12240" w:h="15840"/>
          <w:pgMar w:top="576" w:right="576" w:bottom="316" w:left="720" w:header="576" w:footer="316" w:gutter="0"/>
          <w:cols w:space="720"/>
          <w:noEndnote/>
        </w:sectPr>
      </w:pPr>
    </w:p>
    <w:p w14:paraId="3979C525" w14:textId="2E404787" w:rsidR="00E801E2" w:rsidRDefault="001D5E38" w:rsidP="0034252B">
      <w:pPr>
        <w:tabs>
          <w:tab w:val="left" w:pos="471"/>
          <w:tab w:val="left" w:pos="908"/>
          <w:tab w:val="center" w:pos="7200"/>
          <w:tab w:val="right" w:pos="10512"/>
        </w:tabs>
        <w:rPr>
          <w:rFonts w:ascii="Times New Roman" w:hAnsi="Times New Roman"/>
          <w:i/>
        </w:rPr>
      </w:pPr>
      <w:r w:rsidRPr="001D5E38">
        <w:rPr>
          <w:rFonts w:ascii="Times New Roman" w:hAnsi="Times New Roman"/>
          <w:i/>
        </w:rPr>
        <w:t xml:space="preserve">Contact the following </w:t>
      </w:r>
      <w:r>
        <w:rPr>
          <w:rFonts w:ascii="Times New Roman" w:hAnsi="Times New Roman"/>
          <w:i/>
        </w:rPr>
        <w:t>with</w:t>
      </w:r>
      <w:r w:rsidR="00446D61">
        <w:rPr>
          <w:rFonts w:ascii="Times New Roman" w:hAnsi="Times New Roman"/>
          <w:i/>
        </w:rPr>
        <w:t xml:space="preserve"> questions</w:t>
      </w:r>
      <w:r w:rsidR="00E205EC">
        <w:rPr>
          <w:rFonts w:ascii="Times New Roman" w:hAnsi="Times New Roman"/>
          <w:i/>
        </w:rPr>
        <w:t>:</w:t>
      </w:r>
    </w:p>
    <w:p w14:paraId="7304C98D" w14:textId="77777777" w:rsidR="00E801E2" w:rsidRPr="00E801E2" w:rsidRDefault="00E801E2" w:rsidP="0034252B">
      <w:pPr>
        <w:tabs>
          <w:tab w:val="left" w:pos="471"/>
          <w:tab w:val="left" w:pos="908"/>
          <w:tab w:val="center" w:pos="7200"/>
          <w:tab w:val="right" w:pos="10512"/>
        </w:tabs>
        <w:rPr>
          <w:rFonts w:ascii="Times New Roman" w:hAnsi="Times New Roman"/>
          <w:i/>
          <w:sz w:val="16"/>
          <w:szCs w:val="16"/>
        </w:rPr>
      </w:pPr>
    </w:p>
    <w:p w14:paraId="19B51951" w14:textId="77777777" w:rsidR="00E801E2" w:rsidRPr="00E801E2" w:rsidRDefault="00E801E2" w:rsidP="0034252B">
      <w:pPr>
        <w:tabs>
          <w:tab w:val="left" w:pos="471"/>
          <w:tab w:val="left" w:pos="908"/>
          <w:tab w:val="center" w:pos="7200"/>
          <w:tab w:val="right" w:pos="10512"/>
        </w:tabs>
        <w:rPr>
          <w:rFonts w:ascii="Times New Roman" w:hAnsi="Times New Roman"/>
          <w:i/>
          <w:sz w:val="20"/>
          <w:szCs w:val="20"/>
        </w:rPr>
        <w:sectPr w:rsidR="00E801E2" w:rsidRPr="00E801E2" w:rsidSect="001D5E38">
          <w:type w:val="continuous"/>
          <w:pgSz w:w="12240" w:h="15840"/>
          <w:pgMar w:top="576" w:right="576" w:bottom="316" w:left="720" w:header="576" w:footer="316" w:gutter="0"/>
          <w:cols w:space="720"/>
          <w:noEndnote/>
        </w:sectPr>
      </w:pPr>
    </w:p>
    <w:p w14:paraId="797DD489" w14:textId="082A1562" w:rsidR="00BF020B" w:rsidRPr="001D5E38" w:rsidRDefault="00BF020B" w:rsidP="0034252B">
      <w:pPr>
        <w:tabs>
          <w:tab w:val="left" w:pos="471"/>
          <w:tab w:val="left" w:pos="908"/>
          <w:tab w:val="center" w:pos="7200"/>
          <w:tab w:val="right" w:pos="10512"/>
        </w:tabs>
        <w:rPr>
          <w:rFonts w:ascii="Times New Roman" w:hAnsi="Times New Roman"/>
          <w:b/>
        </w:rPr>
      </w:pPr>
      <w:r w:rsidRPr="001D5E38">
        <w:rPr>
          <w:rFonts w:ascii="Times New Roman" w:hAnsi="Times New Roman"/>
          <w:b/>
        </w:rPr>
        <w:t>Cami Roth</w:t>
      </w:r>
    </w:p>
    <w:p w14:paraId="6B4F7EC8" w14:textId="776BD2A4" w:rsidR="00BF020B" w:rsidRDefault="00BF020B" w:rsidP="0034252B">
      <w:pPr>
        <w:tabs>
          <w:tab w:val="left" w:pos="471"/>
          <w:tab w:val="left" w:pos="908"/>
          <w:tab w:val="center" w:pos="7200"/>
          <w:tab w:val="right" w:pos="105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RCCA Secretary </w:t>
      </w:r>
    </w:p>
    <w:p w14:paraId="39DDACAC" w14:textId="0B0A59ED" w:rsidR="00BF020B" w:rsidRPr="00BF020B" w:rsidRDefault="002F09CE" w:rsidP="00BF020B">
      <w:pPr>
        <w:tabs>
          <w:tab w:val="left" w:pos="831"/>
          <w:tab w:val="left" w:pos="1268"/>
          <w:tab w:val="center" w:pos="7560"/>
          <w:tab w:val="right" w:pos="10872"/>
        </w:tabs>
        <w:ind w:right="216"/>
        <w:rPr>
          <w:rFonts w:ascii="Times New Roman" w:hAnsi="Times New Roman"/>
        </w:rPr>
      </w:pPr>
      <w:hyperlink r:id="rId14" w:history="1">
        <w:r w:rsidR="00BF020B" w:rsidRPr="00BF020B">
          <w:rPr>
            <w:rStyle w:val="Hyperlink"/>
            <w:rFonts w:ascii="Times New Roman" w:hAnsi="Times New Roman"/>
          </w:rPr>
          <w:t>cami.roth3@gmail.com</w:t>
        </w:r>
      </w:hyperlink>
      <w:r w:rsidR="00BF020B" w:rsidRPr="00BF020B">
        <w:rPr>
          <w:rFonts w:ascii="Times New Roman" w:hAnsi="Times New Roman"/>
        </w:rPr>
        <w:t xml:space="preserve"> </w:t>
      </w:r>
    </w:p>
    <w:p w14:paraId="27065AFF" w14:textId="7A402CFA" w:rsidR="00BF020B" w:rsidRDefault="00BF020B" w:rsidP="00BF020B">
      <w:pPr>
        <w:tabs>
          <w:tab w:val="left" w:pos="471"/>
          <w:tab w:val="left" w:pos="908"/>
          <w:tab w:val="center" w:pos="7200"/>
          <w:tab w:val="right" w:pos="10512"/>
        </w:tabs>
        <w:rPr>
          <w:rFonts w:ascii="Times New Roman" w:hAnsi="Times New Roman"/>
        </w:rPr>
      </w:pPr>
      <w:r w:rsidRPr="00BF020B">
        <w:rPr>
          <w:rFonts w:ascii="Times New Roman" w:hAnsi="Times New Roman"/>
        </w:rPr>
        <w:t>620-664-0342</w:t>
      </w:r>
    </w:p>
    <w:p w14:paraId="062F74EE" w14:textId="77777777" w:rsidR="00BF020B" w:rsidRDefault="00BF020B" w:rsidP="00BF020B">
      <w:pPr>
        <w:tabs>
          <w:tab w:val="left" w:pos="471"/>
          <w:tab w:val="left" w:pos="908"/>
          <w:tab w:val="center" w:pos="7200"/>
          <w:tab w:val="right" w:pos="10512"/>
        </w:tabs>
        <w:rPr>
          <w:rFonts w:ascii="Times New Roman" w:hAnsi="Times New Roman"/>
        </w:rPr>
      </w:pPr>
    </w:p>
    <w:p w14:paraId="29C45774" w14:textId="77777777" w:rsidR="00446D61" w:rsidRDefault="00446D61" w:rsidP="00BF020B">
      <w:pPr>
        <w:tabs>
          <w:tab w:val="left" w:pos="471"/>
          <w:tab w:val="left" w:pos="908"/>
          <w:tab w:val="center" w:pos="7200"/>
          <w:tab w:val="right" w:pos="10512"/>
        </w:tabs>
        <w:rPr>
          <w:rFonts w:ascii="Times New Roman" w:hAnsi="Times New Roman"/>
        </w:rPr>
      </w:pPr>
    </w:p>
    <w:p w14:paraId="11AF4BC4" w14:textId="30886FFF" w:rsidR="001D5E38" w:rsidRDefault="00C14A6B" w:rsidP="00BF020B">
      <w:pPr>
        <w:tabs>
          <w:tab w:val="left" w:pos="471"/>
          <w:tab w:val="left" w:pos="908"/>
          <w:tab w:val="center" w:pos="7200"/>
          <w:tab w:val="right" w:pos="10512"/>
        </w:tabs>
        <w:rPr>
          <w:rFonts w:ascii="Times New Roman" w:hAnsi="Times New Roman"/>
        </w:rPr>
      </w:pPr>
      <w:r w:rsidRPr="00A0106B">
        <w:rPr>
          <w:rFonts w:ascii="Times New Roman" w:hAnsi="Times New Roman"/>
          <w:b/>
        </w:rPr>
        <w:t>Central Livestock</w:t>
      </w:r>
    </w:p>
    <w:p w14:paraId="678E7C66" w14:textId="3B55003F" w:rsidR="00446D61" w:rsidRDefault="00A0106B" w:rsidP="00C14A6B">
      <w:pPr>
        <w:tabs>
          <w:tab w:val="left" w:pos="471"/>
          <w:tab w:val="left" w:pos="908"/>
          <w:tab w:val="center" w:pos="7200"/>
          <w:tab w:val="right" w:pos="105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Clint &amp; </w:t>
      </w:r>
      <w:proofErr w:type="spellStart"/>
      <w:r>
        <w:rPr>
          <w:rFonts w:ascii="Times New Roman" w:hAnsi="Times New Roman"/>
        </w:rPr>
        <w:t>Dalli</w:t>
      </w:r>
      <w:proofErr w:type="spellEnd"/>
      <w:r>
        <w:rPr>
          <w:rFonts w:ascii="Times New Roman" w:hAnsi="Times New Roman"/>
        </w:rPr>
        <w:t xml:space="preserve"> Turpin</w:t>
      </w:r>
    </w:p>
    <w:p w14:paraId="37444000" w14:textId="77777777" w:rsidR="00C14A6B" w:rsidRDefault="00C14A6B" w:rsidP="00C14A6B">
      <w:pPr>
        <w:tabs>
          <w:tab w:val="left" w:pos="471"/>
          <w:tab w:val="left" w:pos="908"/>
          <w:tab w:val="center" w:pos="7200"/>
          <w:tab w:val="right" w:pos="10512"/>
        </w:tabs>
        <w:rPr>
          <w:rFonts w:ascii="Times New Roman" w:hAnsi="Times New Roman"/>
        </w:rPr>
      </w:pPr>
      <w:r>
        <w:rPr>
          <w:rFonts w:ascii="Times New Roman" w:hAnsi="Times New Roman"/>
        </w:rPr>
        <w:t>620-662-3371</w:t>
      </w:r>
    </w:p>
    <w:p w14:paraId="5057FECA" w14:textId="3223513D" w:rsidR="00C14A6B" w:rsidRDefault="002F09CE" w:rsidP="00C14A6B">
      <w:pPr>
        <w:tabs>
          <w:tab w:val="left" w:pos="471"/>
          <w:tab w:val="left" w:pos="908"/>
          <w:tab w:val="center" w:pos="7200"/>
          <w:tab w:val="right" w:pos="10512"/>
        </w:tabs>
        <w:rPr>
          <w:rFonts w:ascii="Times New Roman" w:hAnsi="Times New Roman"/>
        </w:rPr>
      </w:pPr>
      <w:hyperlink r:id="rId15" w:history="1">
        <w:r w:rsidR="00A0106B" w:rsidRPr="007B2894">
          <w:rPr>
            <w:rStyle w:val="Hyperlink"/>
            <w:rFonts w:ascii="Times New Roman" w:hAnsi="Times New Roman"/>
          </w:rPr>
          <w:t>centrallivestockllc@gmail.com</w:t>
        </w:r>
      </w:hyperlink>
    </w:p>
    <w:p w14:paraId="65A57B57" w14:textId="5AD66D76" w:rsidR="00BF020B" w:rsidRPr="001D5E38" w:rsidRDefault="00C14A6B" w:rsidP="00C14A6B">
      <w:pPr>
        <w:tabs>
          <w:tab w:val="left" w:pos="471"/>
          <w:tab w:val="left" w:pos="908"/>
          <w:tab w:val="center" w:pos="7200"/>
          <w:tab w:val="right" w:pos="10512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811 N Main St.</w:t>
      </w:r>
    </w:p>
    <w:p w14:paraId="604748E5" w14:textId="6C5BC3F2" w:rsidR="00446D61" w:rsidRPr="00446D61" w:rsidRDefault="00C14A6B" w:rsidP="00BF020B">
      <w:pPr>
        <w:tabs>
          <w:tab w:val="left" w:pos="471"/>
          <w:tab w:val="left" w:pos="908"/>
          <w:tab w:val="center" w:pos="7200"/>
          <w:tab w:val="right" w:pos="10512"/>
        </w:tabs>
        <w:rPr>
          <w:rFonts w:ascii="Times New Roman" w:hAnsi="Times New Roman"/>
        </w:rPr>
      </w:pPr>
      <w:r>
        <w:rPr>
          <w:rFonts w:ascii="Times New Roman" w:hAnsi="Times New Roman"/>
        </w:rPr>
        <w:t>South Hutchinson, KS 67505</w:t>
      </w:r>
    </w:p>
    <w:p w14:paraId="76214601" w14:textId="75878846" w:rsidR="001D5E38" w:rsidRPr="001D5E38" w:rsidRDefault="001D5E38" w:rsidP="00BF020B">
      <w:pPr>
        <w:tabs>
          <w:tab w:val="left" w:pos="471"/>
          <w:tab w:val="left" w:pos="908"/>
          <w:tab w:val="center" w:pos="7200"/>
          <w:tab w:val="right" w:pos="10512"/>
        </w:tabs>
        <w:rPr>
          <w:rFonts w:ascii="Times New Roman" w:hAnsi="Times New Roman"/>
          <w:b/>
        </w:rPr>
      </w:pPr>
      <w:r w:rsidRPr="001D5E38">
        <w:rPr>
          <w:rFonts w:ascii="Times New Roman" w:hAnsi="Times New Roman"/>
          <w:b/>
        </w:rPr>
        <w:t>Reno County Extension Office</w:t>
      </w:r>
    </w:p>
    <w:p w14:paraId="6B83E5A1" w14:textId="1ECD5304" w:rsidR="001D5E38" w:rsidRDefault="001D5E38" w:rsidP="00BF020B">
      <w:pPr>
        <w:tabs>
          <w:tab w:val="left" w:pos="471"/>
          <w:tab w:val="left" w:pos="908"/>
          <w:tab w:val="center" w:pos="7200"/>
          <w:tab w:val="right" w:pos="10512"/>
        </w:tabs>
        <w:rPr>
          <w:rFonts w:ascii="Times New Roman" w:hAnsi="Times New Roman"/>
        </w:rPr>
      </w:pPr>
      <w:r>
        <w:rPr>
          <w:rFonts w:ascii="Times New Roman" w:hAnsi="Times New Roman"/>
        </w:rPr>
        <w:t>620-662-2371</w:t>
      </w:r>
    </w:p>
    <w:p w14:paraId="3E0D4999" w14:textId="0323AB8F" w:rsidR="001D5E38" w:rsidRDefault="001D5E38" w:rsidP="00BF020B">
      <w:pPr>
        <w:tabs>
          <w:tab w:val="left" w:pos="471"/>
          <w:tab w:val="left" w:pos="908"/>
          <w:tab w:val="center" w:pos="7200"/>
          <w:tab w:val="right" w:pos="10512"/>
        </w:tabs>
        <w:rPr>
          <w:rFonts w:ascii="Times New Roman" w:hAnsi="Times New Roman"/>
        </w:rPr>
      </w:pPr>
      <w:r>
        <w:rPr>
          <w:rFonts w:ascii="Times New Roman" w:hAnsi="Times New Roman"/>
        </w:rPr>
        <w:t>2 W 10</w:t>
      </w:r>
      <w:r w:rsidRPr="001D5E38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Ave</w:t>
      </w:r>
    </w:p>
    <w:p w14:paraId="1F39B00D" w14:textId="0A792F58" w:rsidR="001D5E38" w:rsidRPr="00BF020B" w:rsidRDefault="001D5E38" w:rsidP="00BF020B">
      <w:pPr>
        <w:tabs>
          <w:tab w:val="left" w:pos="471"/>
          <w:tab w:val="left" w:pos="908"/>
          <w:tab w:val="center" w:pos="7200"/>
          <w:tab w:val="right" w:pos="10512"/>
        </w:tabs>
        <w:rPr>
          <w:rFonts w:ascii="Times New Roman" w:hAnsi="Times New Roman"/>
        </w:rPr>
      </w:pPr>
      <w:r>
        <w:rPr>
          <w:rFonts w:ascii="Times New Roman" w:hAnsi="Times New Roman"/>
        </w:rPr>
        <w:t>South Hutchinson, KS 67505</w:t>
      </w:r>
    </w:p>
    <w:p w14:paraId="3BC50DCD" w14:textId="77777777" w:rsidR="001D5E38" w:rsidRDefault="001D5E38" w:rsidP="0034252B">
      <w:pPr>
        <w:tabs>
          <w:tab w:val="left" w:pos="471"/>
          <w:tab w:val="left" w:pos="908"/>
          <w:tab w:val="center" w:pos="7200"/>
          <w:tab w:val="right" w:pos="10512"/>
        </w:tabs>
        <w:rPr>
          <w:rFonts w:ascii="Times New Roman" w:hAnsi="Times New Roman"/>
        </w:rPr>
        <w:sectPr w:rsidR="001D5E38" w:rsidSect="001D5E38">
          <w:type w:val="continuous"/>
          <w:pgSz w:w="12240" w:h="15840"/>
          <w:pgMar w:top="576" w:right="576" w:bottom="316" w:left="720" w:header="576" w:footer="316" w:gutter="0"/>
          <w:cols w:num="3" w:space="720"/>
          <w:noEndnote/>
        </w:sectPr>
      </w:pPr>
    </w:p>
    <w:p w14:paraId="2707B0EE" w14:textId="77777777" w:rsidR="0064603F" w:rsidRPr="00E801E2" w:rsidRDefault="0064603F" w:rsidP="0034252B">
      <w:pPr>
        <w:tabs>
          <w:tab w:val="left" w:pos="471"/>
          <w:tab w:val="left" w:pos="908"/>
          <w:tab w:val="center" w:pos="7200"/>
          <w:tab w:val="right" w:pos="10512"/>
        </w:tabs>
        <w:rPr>
          <w:rFonts w:ascii="Times New Roman" w:hAnsi="Times New Roman"/>
          <w:sz w:val="16"/>
          <w:szCs w:val="16"/>
        </w:rPr>
      </w:pPr>
    </w:p>
    <w:p w14:paraId="37A5EB69" w14:textId="4CC9A129" w:rsidR="0034252B" w:rsidRDefault="002C0385" w:rsidP="00F862C2">
      <w:pPr>
        <w:tabs>
          <w:tab w:val="left" w:pos="471"/>
          <w:tab w:val="left" w:pos="908"/>
          <w:tab w:val="center" w:pos="7200"/>
          <w:tab w:val="right" w:pos="10512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 w:rsidRPr="00F862C2">
        <w:rPr>
          <w:rFonts w:ascii="Times New Roman" w:hAnsi="Times New Roman"/>
          <w:b/>
          <w:bCs/>
          <w:sz w:val="32"/>
          <w:szCs w:val="32"/>
        </w:rPr>
        <w:t>No late consignments will be accepted!</w:t>
      </w:r>
    </w:p>
    <w:p w14:paraId="4561DDA4" w14:textId="77777777" w:rsidR="00FB331B" w:rsidRPr="00F862C2" w:rsidRDefault="00FB331B" w:rsidP="00F862C2">
      <w:pPr>
        <w:tabs>
          <w:tab w:val="left" w:pos="471"/>
          <w:tab w:val="left" w:pos="908"/>
          <w:tab w:val="center" w:pos="7200"/>
          <w:tab w:val="right" w:pos="10512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7A73981" w14:textId="77777777" w:rsidR="00BF020B" w:rsidRDefault="00BF020B" w:rsidP="0034252B">
      <w:pPr>
        <w:tabs>
          <w:tab w:val="left" w:pos="471"/>
          <w:tab w:val="left" w:pos="908"/>
          <w:tab w:val="center" w:pos="7200"/>
          <w:tab w:val="right" w:pos="10512"/>
        </w:tabs>
        <w:rPr>
          <w:rFonts w:ascii="Times New Roman" w:hAnsi="Times New Roman"/>
          <w:b/>
          <w:bCs/>
        </w:rPr>
      </w:pPr>
    </w:p>
    <w:p w14:paraId="6315F2FF" w14:textId="77777777" w:rsidR="00446D61" w:rsidRDefault="00446D61" w:rsidP="00C14A6B">
      <w:pPr>
        <w:rPr>
          <w:rFonts w:ascii="Wingdings" w:hAnsi="Wingdings"/>
          <w:color w:val="000000"/>
        </w:rPr>
      </w:pPr>
    </w:p>
    <w:p w14:paraId="5416719C" w14:textId="6D0D6984" w:rsidR="0034252B" w:rsidRPr="0037606C" w:rsidRDefault="004717CE" w:rsidP="0034252B">
      <w:pPr>
        <w:jc w:val="center"/>
        <w:rPr>
          <w:rStyle w:val="swiss14"/>
          <w:rFonts w:ascii="Times New Roman" w:hAnsi="Times New Roman" w:cs="Times New Roman"/>
          <w:sz w:val="33"/>
          <w:szCs w:val="33"/>
        </w:rPr>
      </w:pPr>
      <w:r w:rsidRPr="00601273">
        <w:rPr>
          <w:rFonts w:ascii="Wingdings" w:hAnsi="Wingdings"/>
          <w:color w:val="000000"/>
        </w:rPr>
        <w:t></w:t>
      </w:r>
      <w:r>
        <w:rPr>
          <w:rFonts w:ascii="Wingdings" w:hAnsi="Wingdings"/>
          <w:color w:val="000000"/>
        </w:rPr>
        <w:t></w:t>
      </w:r>
      <w:r w:rsidRPr="00601273">
        <w:rPr>
          <w:rFonts w:ascii="Wingdings" w:hAnsi="Wingdings"/>
          <w:color w:val="000000"/>
        </w:rPr>
        <w:t></w:t>
      </w:r>
      <w:r>
        <w:rPr>
          <w:rFonts w:ascii="Wingdings" w:hAnsi="Wingdings"/>
          <w:color w:val="000000"/>
        </w:rPr>
        <w:t></w:t>
      </w:r>
      <w:r w:rsidRPr="00601273">
        <w:rPr>
          <w:rFonts w:ascii="Wingdings" w:hAnsi="Wingdings"/>
          <w:color w:val="000000"/>
        </w:rPr>
        <w:t></w:t>
      </w:r>
      <w:r>
        <w:rPr>
          <w:rFonts w:ascii="Wingdings" w:hAnsi="Wingdings"/>
          <w:color w:val="000000"/>
        </w:rPr>
        <w:t></w:t>
      </w:r>
      <w:r w:rsidRPr="00601273">
        <w:rPr>
          <w:rFonts w:ascii="Wingdings" w:hAnsi="Wingdings"/>
          <w:color w:val="000000"/>
        </w:rPr>
        <w:t></w:t>
      </w:r>
      <w:r>
        <w:rPr>
          <w:rFonts w:ascii="Wingdings" w:hAnsi="Wingdings"/>
          <w:color w:val="000000"/>
        </w:rPr>
        <w:t></w:t>
      </w:r>
      <w:r w:rsidR="00EA7EAA" w:rsidRPr="0037606C">
        <w:rPr>
          <w:rStyle w:val="swiss14"/>
          <w:rFonts w:ascii="Times New Roman" w:hAnsi="Times New Roman" w:cs="Times New Roman"/>
          <w:sz w:val="36"/>
          <w:szCs w:val="36"/>
        </w:rPr>
        <w:t>RCCA Sale Consignment Form</w:t>
      </w:r>
      <w:r>
        <w:rPr>
          <w:rFonts w:ascii="Wingdings" w:hAnsi="Wingdings"/>
          <w:color w:val="000000"/>
        </w:rPr>
        <w:t></w:t>
      </w:r>
      <w:r w:rsidRPr="00601273">
        <w:rPr>
          <w:rFonts w:ascii="Wingdings" w:hAnsi="Wingdings"/>
          <w:color w:val="000000"/>
        </w:rPr>
        <w:t></w:t>
      </w:r>
      <w:r>
        <w:rPr>
          <w:rFonts w:ascii="Wingdings" w:hAnsi="Wingdings"/>
          <w:color w:val="000000"/>
        </w:rPr>
        <w:t></w:t>
      </w:r>
      <w:r w:rsidRPr="00601273">
        <w:rPr>
          <w:rFonts w:ascii="Wingdings" w:hAnsi="Wingdings"/>
          <w:color w:val="000000"/>
        </w:rPr>
        <w:t></w:t>
      </w:r>
      <w:r>
        <w:rPr>
          <w:rFonts w:ascii="Wingdings" w:hAnsi="Wingdings"/>
          <w:color w:val="000000"/>
        </w:rPr>
        <w:t></w:t>
      </w:r>
      <w:r w:rsidRPr="00601273">
        <w:rPr>
          <w:rFonts w:ascii="Wingdings" w:hAnsi="Wingdings"/>
          <w:color w:val="000000"/>
        </w:rPr>
        <w:t></w:t>
      </w:r>
      <w:r>
        <w:rPr>
          <w:rFonts w:ascii="Wingdings" w:hAnsi="Wingdings"/>
          <w:color w:val="000000"/>
        </w:rPr>
        <w:t></w:t>
      </w:r>
      <w:r w:rsidRPr="00601273">
        <w:rPr>
          <w:rFonts w:ascii="Wingdings" w:hAnsi="Wingdings"/>
          <w:color w:val="000000"/>
        </w:rPr>
        <w:t></w:t>
      </w:r>
    </w:p>
    <w:p w14:paraId="7C115093" w14:textId="77777777" w:rsidR="0034252B" w:rsidRPr="0037606C" w:rsidRDefault="0034252B" w:rsidP="0034252B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252B" w:rsidRPr="0037606C" w14:paraId="0A367694" w14:textId="77777777" w:rsidTr="00C225D8">
        <w:trPr>
          <w:jc w:val="center"/>
        </w:trPr>
        <w:tc>
          <w:tcPr>
            <w:tcW w:w="10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4D0E9D" w14:textId="5F2074F8" w:rsidR="0034252B" w:rsidRPr="0037606C" w:rsidRDefault="0034252B" w:rsidP="00C14A6B">
            <w:pPr>
              <w:ind w:left="180"/>
              <w:jc w:val="center"/>
              <w:rPr>
                <w:rFonts w:ascii="Times New Roman" w:hAnsi="Times New Roman"/>
              </w:rPr>
            </w:pPr>
            <w:r w:rsidRPr="0037606C">
              <w:rPr>
                <w:rFonts w:ascii="Times New Roman" w:hAnsi="Times New Roman"/>
              </w:rPr>
              <w:t>The following form</w:t>
            </w:r>
            <w:r w:rsidR="00BF020B">
              <w:rPr>
                <w:rFonts w:ascii="Times New Roman" w:hAnsi="Times New Roman"/>
              </w:rPr>
              <w:t>s will be used to organize the s</w:t>
            </w:r>
            <w:r w:rsidRPr="0037606C">
              <w:rPr>
                <w:rFonts w:ascii="Times New Roman" w:hAnsi="Times New Roman"/>
              </w:rPr>
              <w:t xml:space="preserve">ale. </w:t>
            </w:r>
            <w:r w:rsidRPr="0037606C">
              <w:rPr>
                <w:rStyle w:val="swiss12"/>
                <w:rFonts w:ascii="Times New Roman" w:hAnsi="Times New Roman" w:cs="Times New Roman"/>
              </w:rPr>
              <w:t xml:space="preserve">PLEASE </w:t>
            </w:r>
            <w:r w:rsidRPr="0037606C">
              <w:rPr>
                <w:rFonts w:ascii="Times New Roman" w:hAnsi="Times New Roman"/>
              </w:rPr>
              <w:t xml:space="preserve">fill them out as neatly and completely as possible.  Blanks on this form will be blanks </w:t>
            </w:r>
            <w:r w:rsidR="005A2900">
              <w:rPr>
                <w:rFonts w:ascii="Times New Roman" w:hAnsi="Times New Roman"/>
              </w:rPr>
              <w:t>in the catalog</w:t>
            </w:r>
            <w:r w:rsidRPr="0037606C">
              <w:rPr>
                <w:rFonts w:ascii="Times New Roman" w:hAnsi="Times New Roman"/>
              </w:rPr>
              <w:t xml:space="preserve">. </w:t>
            </w:r>
            <w:r w:rsidRPr="00407486">
              <w:rPr>
                <w:rFonts w:ascii="Times New Roman" w:hAnsi="Times New Roman"/>
                <w:b/>
              </w:rPr>
              <w:t>Only information written on this form will be used, the Sale Committee will not take information from your registration papers</w:t>
            </w:r>
            <w:r w:rsidRPr="0037606C">
              <w:rPr>
                <w:rFonts w:ascii="Times New Roman" w:hAnsi="Times New Roman"/>
              </w:rPr>
              <w:t xml:space="preserve">. If you have questions or problems </w:t>
            </w:r>
            <w:r w:rsidR="0037606C">
              <w:rPr>
                <w:rFonts w:ascii="Times New Roman" w:hAnsi="Times New Roman"/>
              </w:rPr>
              <w:t>call the Reno County Extension O</w:t>
            </w:r>
            <w:r w:rsidRPr="0037606C">
              <w:rPr>
                <w:rFonts w:ascii="Times New Roman" w:hAnsi="Times New Roman"/>
              </w:rPr>
              <w:t>ffice at (620) 662-2371</w:t>
            </w:r>
            <w:r w:rsidR="00E6507B" w:rsidRPr="0037606C">
              <w:rPr>
                <w:rFonts w:ascii="Times New Roman" w:hAnsi="Times New Roman"/>
              </w:rPr>
              <w:t xml:space="preserve"> or Cami Roth at (620) 664-0342</w:t>
            </w:r>
            <w:r w:rsidRPr="0037606C">
              <w:rPr>
                <w:rFonts w:ascii="Times New Roman" w:hAnsi="Times New Roman"/>
              </w:rPr>
              <w:t xml:space="preserve"> </w:t>
            </w:r>
            <w:r w:rsidRPr="0037606C">
              <w:rPr>
                <w:rFonts w:ascii="Times New Roman" w:hAnsi="Times New Roman"/>
                <w:b/>
                <w:bCs/>
              </w:rPr>
              <w:t xml:space="preserve">before </w:t>
            </w:r>
            <w:r w:rsidR="00C14A6B">
              <w:rPr>
                <w:rFonts w:ascii="Times New Roman" w:hAnsi="Times New Roman"/>
                <w:b/>
                <w:bCs/>
              </w:rPr>
              <w:t xml:space="preserve">April </w:t>
            </w:r>
            <w:r w:rsidR="002F09CE">
              <w:rPr>
                <w:rFonts w:ascii="Times New Roman" w:hAnsi="Times New Roman"/>
                <w:b/>
                <w:bCs/>
              </w:rPr>
              <w:t>12</w:t>
            </w:r>
            <w:r w:rsidR="00C14A6B" w:rsidRPr="00C14A6B">
              <w:rPr>
                <w:rFonts w:ascii="Times New Roman" w:hAnsi="Times New Roman"/>
                <w:b/>
                <w:bCs/>
                <w:vertAlign w:val="superscript"/>
              </w:rPr>
              <w:t>th</w:t>
            </w:r>
            <w:r w:rsidR="00E6507B" w:rsidRPr="0037606C">
              <w:rPr>
                <w:rFonts w:ascii="Times New Roman" w:hAnsi="Times New Roman"/>
              </w:rPr>
              <w:t>. C</w:t>
            </w:r>
            <w:r w:rsidRPr="0037606C">
              <w:rPr>
                <w:rFonts w:ascii="Times New Roman" w:hAnsi="Times New Roman"/>
              </w:rPr>
              <w:t>hanges will not be made after the sale</w:t>
            </w:r>
            <w:r w:rsidR="006E01BB">
              <w:rPr>
                <w:rFonts w:ascii="Times New Roman" w:hAnsi="Times New Roman"/>
              </w:rPr>
              <w:t xml:space="preserve"> catalog is complete. The sale b</w:t>
            </w:r>
            <w:r w:rsidRPr="0037606C">
              <w:rPr>
                <w:rFonts w:ascii="Times New Roman" w:hAnsi="Times New Roman"/>
              </w:rPr>
              <w:t>arn c</w:t>
            </w:r>
            <w:r w:rsidR="00062E23">
              <w:rPr>
                <w:rFonts w:ascii="Times New Roman" w:hAnsi="Times New Roman"/>
              </w:rPr>
              <w:t>ommission will be 2% or a $16.50/head</w:t>
            </w:r>
            <w:r w:rsidRPr="0037606C">
              <w:rPr>
                <w:rFonts w:ascii="Times New Roman" w:hAnsi="Times New Roman"/>
              </w:rPr>
              <w:t xml:space="preserve"> minimum, RCCA commission will be 0.5%.</w:t>
            </w:r>
          </w:p>
        </w:tc>
      </w:tr>
    </w:tbl>
    <w:p w14:paraId="7F2D88AC" w14:textId="77777777" w:rsidR="00BA571B" w:rsidRPr="00831549" w:rsidRDefault="00BA571B" w:rsidP="0034252B">
      <w:pPr>
        <w:jc w:val="center"/>
        <w:rPr>
          <w:rFonts w:ascii="Times New Roman" w:hAnsi="Times New Roman"/>
          <w:sz w:val="16"/>
          <w:szCs w:val="16"/>
        </w:rPr>
      </w:pPr>
    </w:p>
    <w:p w14:paraId="68619B2F" w14:textId="369BB83A" w:rsidR="0034252B" w:rsidRPr="0037606C" w:rsidRDefault="0034252B" w:rsidP="00010630">
      <w:pPr>
        <w:jc w:val="center"/>
        <w:rPr>
          <w:rFonts w:ascii="Times New Roman" w:hAnsi="Times New Roman"/>
        </w:rPr>
      </w:pPr>
      <w:r w:rsidRPr="0037606C">
        <w:rPr>
          <w:rFonts w:ascii="Times New Roman" w:hAnsi="Times New Roman"/>
        </w:rPr>
        <w:sym w:font="Wingdings" w:char="F0FE"/>
      </w:r>
      <w:r w:rsidRPr="0037606C">
        <w:rPr>
          <w:rFonts w:ascii="Times New Roman" w:hAnsi="Times New Roman"/>
        </w:rPr>
        <w:t xml:space="preserve"> I will consign the following cattle to the RCCA </w:t>
      </w:r>
      <w:r w:rsidR="00955131" w:rsidRPr="0037606C">
        <w:rPr>
          <w:rFonts w:ascii="Times New Roman" w:hAnsi="Times New Roman"/>
        </w:rPr>
        <w:t xml:space="preserve">Going to Grass </w:t>
      </w:r>
      <w:r w:rsidRPr="0037606C">
        <w:rPr>
          <w:rFonts w:ascii="Times New Roman" w:hAnsi="Times New Roman"/>
        </w:rPr>
        <w:t xml:space="preserve">Sale on </w:t>
      </w:r>
      <w:r w:rsidR="008E1F82">
        <w:rPr>
          <w:rFonts w:ascii="Times New Roman" w:hAnsi="Times New Roman"/>
        </w:rPr>
        <w:t>Saturday</w:t>
      </w:r>
      <w:r w:rsidRPr="0037606C">
        <w:rPr>
          <w:rFonts w:ascii="Times New Roman" w:hAnsi="Times New Roman"/>
        </w:rPr>
        <w:t xml:space="preserve">, April </w:t>
      </w:r>
      <w:r w:rsidR="002F09CE">
        <w:rPr>
          <w:rFonts w:ascii="Times New Roman" w:hAnsi="Times New Roman"/>
        </w:rPr>
        <w:t>29</w:t>
      </w:r>
      <w:bookmarkStart w:id="0" w:name="_GoBack"/>
      <w:bookmarkEnd w:id="0"/>
      <w:r w:rsidR="008E1F82">
        <w:rPr>
          <w:rFonts w:ascii="Times New Roman" w:hAnsi="Times New Roman"/>
        </w:rPr>
        <w:t>, 2023</w:t>
      </w:r>
      <w:r w:rsidRPr="0037606C">
        <w:rPr>
          <w:rFonts w:ascii="Times New Roman" w:hAnsi="Times New Roman"/>
        </w:rPr>
        <w:t>.</w:t>
      </w:r>
    </w:p>
    <w:p w14:paraId="038B4D2B" w14:textId="77777777" w:rsidR="0034252B" w:rsidRPr="00831549" w:rsidRDefault="0034252B" w:rsidP="0034252B">
      <w:pPr>
        <w:jc w:val="center"/>
        <w:rPr>
          <w:rFonts w:ascii="Times New Roman" w:hAnsi="Times New Roman"/>
          <w:sz w:val="16"/>
          <w:szCs w:val="16"/>
        </w:rPr>
      </w:pPr>
    </w:p>
    <w:p w14:paraId="121C1E1A" w14:textId="1E85B2AE" w:rsidR="0034252B" w:rsidRPr="0037606C" w:rsidRDefault="0034252B" w:rsidP="0034252B">
      <w:pPr>
        <w:jc w:val="center"/>
        <w:rPr>
          <w:rFonts w:ascii="Times New Roman" w:hAnsi="Times New Roman"/>
          <w:sz w:val="28"/>
          <w:szCs w:val="28"/>
        </w:rPr>
      </w:pPr>
      <w:r w:rsidRPr="0037606C">
        <w:rPr>
          <w:rStyle w:val="swiss14"/>
          <w:rFonts w:ascii="Times New Roman" w:hAnsi="Times New Roman" w:cs="Times New Roman"/>
        </w:rPr>
        <w:t>Return to:</w:t>
      </w:r>
      <w:r w:rsidR="00E6507B" w:rsidRPr="0037606C">
        <w:rPr>
          <w:rStyle w:val="swiss14"/>
          <w:rFonts w:ascii="Times New Roman" w:hAnsi="Times New Roman" w:cs="Times New Roman"/>
        </w:rPr>
        <w:t xml:space="preserve"> </w:t>
      </w:r>
      <w:r w:rsidR="00E6507B" w:rsidRPr="0037606C">
        <w:rPr>
          <w:rFonts w:ascii="Times New Roman" w:hAnsi="Times New Roman"/>
          <w:sz w:val="28"/>
          <w:szCs w:val="28"/>
        </w:rPr>
        <w:t xml:space="preserve">Cami </w:t>
      </w:r>
      <w:r w:rsidR="00010630" w:rsidRPr="0037606C">
        <w:rPr>
          <w:rFonts w:ascii="Times New Roman" w:hAnsi="Times New Roman"/>
          <w:sz w:val="28"/>
          <w:szCs w:val="28"/>
        </w:rPr>
        <w:t>Roth, RCCA Secretary</w:t>
      </w:r>
      <w:r w:rsidR="008F589A" w:rsidRPr="0037606C">
        <w:rPr>
          <w:rFonts w:ascii="Times New Roman" w:hAnsi="Times New Roman"/>
          <w:sz w:val="28"/>
          <w:szCs w:val="28"/>
        </w:rPr>
        <w:t>,</w:t>
      </w:r>
      <w:r w:rsidR="00010630" w:rsidRPr="0037606C">
        <w:rPr>
          <w:rFonts w:ascii="Times New Roman" w:hAnsi="Times New Roman"/>
          <w:sz w:val="28"/>
          <w:szCs w:val="28"/>
        </w:rPr>
        <w:t xml:space="preserve"> </w:t>
      </w:r>
      <w:r w:rsidR="008F589A" w:rsidRPr="0037606C">
        <w:rPr>
          <w:rFonts w:ascii="Times New Roman" w:hAnsi="Times New Roman"/>
          <w:sz w:val="28"/>
          <w:szCs w:val="28"/>
        </w:rPr>
        <w:t>by 7</w:t>
      </w:r>
      <w:r w:rsidR="00607A9E">
        <w:rPr>
          <w:rFonts w:ascii="Times New Roman" w:hAnsi="Times New Roman"/>
          <w:sz w:val="28"/>
          <w:szCs w:val="28"/>
        </w:rPr>
        <w:t xml:space="preserve"> </w:t>
      </w:r>
      <w:r w:rsidR="008F589A" w:rsidRPr="0037606C">
        <w:rPr>
          <w:rFonts w:ascii="Times New Roman" w:hAnsi="Times New Roman"/>
          <w:sz w:val="28"/>
          <w:szCs w:val="28"/>
        </w:rPr>
        <w:t>p</w:t>
      </w:r>
      <w:r w:rsidR="00607A9E">
        <w:rPr>
          <w:rFonts w:ascii="Times New Roman" w:hAnsi="Times New Roman"/>
          <w:sz w:val="28"/>
          <w:szCs w:val="28"/>
        </w:rPr>
        <w:t>.</w:t>
      </w:r>
      <w:r w:rsidR="008F589A" w:rsidRPr="0037606C">
        <w:rPr>
          <w:rFonts w:ascii="Times New Roman" w:hAnsi="Times New Roman"/>
          <w:sz w:val="28"/>
          <w:szCs w:val="28"/>
        </w:rPr>
        <w:t>m</w:t>
      </w:r>
      <w:r w:rsidR="00607A9E">
        <w:rPr>
          <w:rFonts w:ascii="Times New Roman" w:hAnsi="Times New Roman"/>
          <w:sz w:val="28"/>
          <w:szCs w:val="28"/>
        </w:rPr>
        <w:t>.</w:t>
      </w:r>
      <w:r w:rsidR="007B6F14">
        <w:rPr>
          <w:rFonts w:ascii="Times New Roman" w:hAnsi="Times New Roman"/>
          <w:sz w:val="28"/>
          <w:szCs w:val="28"/>
        </w:rPr>
        <w:t xml:space="preserve">, </w:t>
      </w:r>
      <w:r w:rsidR="00002D70">
        <w:rPr>
          <w:rFonts w:ascii="Times New Roman" w:hAnsi="Times New Roman"/>
          <w:sz w:val="28"/>
          <w:szCs w:val="28"/>
        </w:rPr>
        <w:t>Wednesday</w:t>
      </w:r>
      <w:r w:rsidR="008F589A" w:rsidRPr="0037606C">
        <w:rPr>
          <w:rFonts w:ascii="Times New Roman" w:hAnsi="Times New Roman"/>
          <w:sz w:val="28"/>
          <w:szCs w:val="28"/>
        </w:rPr>
        <w:t xml:space="preserve">, </w:t>
      </w:r>
      <w:r w:rsidR="00C14A6B">
        <w:rPr>
          <w:rFonts w:ascii="Times New Roman" w:hAnsi="Times New Roman"/>
          <w:sz w:val="28"/>
          <w:szCs w:val="28"/>
        </w:rPr>
        <w:t xml:space="preserve">April </w:t>
      </w:r>
      <w:r w:rsidR="002F09CE">
        <w:rPr>
          <w:rFonts w:ascii="Times New Roman" w:hAnsi="Times New Roman"/>
          <w:sz w:val="28"/>
          <w:szCs w:val="28"/>
        </w:rPr>
        <w:t>12</w:t>
      </w:r>
      <w:r w:rsidR="00C14A6B" w:rsidRPr="00C14A6B">
        <w:rPr>
          <w:rFonts w:ascii="Times New Roman" w:hAnsi="Times New Roman"/>
          <w:sz w:val="28"/>
          <w:szCs w:val="28"/>
          <w:vertAlign w:val="superscript"/>
        </w:rPr>
        <w:t>th</w:t>
      </w:r>
      <w:r w:rsidR="008F589A" w:rsidRPr="0037606C">
        <w:rPr>
          <w:rFonts w:ascii="Times New Roman" w:hAnsi="Times New Roman"/>
          <w:sz w:val="28"/>
          <w:szCs w:val="28"/>
        </w:rPr>
        <w:t xml:space="preserve"> </w:t>
      </w:r>
    </w:p>
    <w:p w14:paraId="68A8055E" w14:textId="0CB2DEF7" w:rsidR="00E6507B" w:rsidRPr="0037606C" w:rsidRDefault="002F09CE" w:rsidP="0034252B">
      <w:pPr>
        <w:jc w:val="center"/>
        <w:rPr>
          <w:rFonts w:ascii="Times New Roman" w:hAnsi="Times New Roman"/>
        </w:rPr>
      </w:pPr>
      <w:hyperlink r:id="rId16" w:history="1">
        <w:r w:rsidR="00E6507B" w:rsidRPr="0037606C">
          <w:rPr>
            <w:rStyle w:val="Hyperlink"/>
            <w:rFonts w:ascii="Times New Roman" w:hAnsi="Times New Roman"/>
            <w:sz w:val="28"/>
            <w:szCs w:val="28"/>
          </w:rPr>
          <w:t>cami.roth3@gmail.com</w:t>
        </w:r>
      </w:hyperlink>
      <w:r w:rsidR="00E6507B" w:rsidRPr="0037606C">
        <w:rPr>
          <w:rFonts w:ascii="Times New Roman" w:hAnsi="Times New Roman"/>
          <w:sz w:val="28"/>
          <w:szCs w:val="28"/>
        </w:rPr>
        <w:t xml:space="preserve"> </w:t>
      </w:r>
      <w:r w:rsidR="00E00759">
        <w:rPr>
          <w:rFonts w:ascii="Times New Roman" w:hAnsi="Times New Roman"/>
          <w:sz w:val="28"/>
          <w:szCs w:val="28"/>
        </w:rPr>
        <w:t>(preferred)</w:t>
      </w:r>
    </w:p>
    <w:p w14:paraId="0CBBDAC9" w14:textId="16246FED" w:rsidR="00B564E7" w:rsidRPr="0037606C" w:rsidRDefault="00B564E7" w:rsidP="0034252B">
      <w:pPr>
        <w:jc w:val="center"/>
        <w:rPr>
          <w:rFonts w:ascii="Times New Roman" w:hAnsi="Times New Roman"/>
          <w:sz w:val="28"/>
          <w:szCs w:val="28"/>
        </w:rPr>
      </w:pPr>
      <w:r w:rsidRPr="0037606C">
        <w:rPr>
          <w:rFonts w:ascii="Times New Roman" w:hAnsi="Times New Roman"/>
          <w:sz w:val="28"/>
          <w:szCs w:val="28"/>
        </w:rPr>
        <w:t xml:space="preserve">Or </w:t>
      </w:r>
      <w:r w:rsidR="00E00759">
        <w:rPr>
          <w:rFonts w:ascii="Times New Roman" w:hAnsi="Times New Roman"/>
          <w:sz w:val="28"/>
          <w:szCs w:val="28"/>
        </w:rPr>
        <w:t>mail/</w:t>
      </w:r>
      <w:r w:rsidRPr="0037606C">
        <w:rPr>
          <w:rFonts w:ascii="Times New Roman" w:hAnsi="Times New Roman"/>
          <w:sz w:val="28"/>
          <w:szCs w:val="28"/>
        </w:rPr>
        <w:t>drop off at the Reno County Extension Office</w:t>
      </w:r>
      <w:r w:rsidR="00126B7F">
        <w:rPr>
          <w:rFonts w:ascii="Times New Roman" w:hAnsi="Times New Roman"/>
          <w:sz w:val="28"/>
          <w:szCs w:val="28"/>
        </w:rPr>
        <w:t xml:space="preserve"> </w:t>
      </w:r>
      <w:r w:rsidR="00E00759">
        <w:rPr>
          <w:rFonts w:ascii="Times New Roman" w:hAnsi="Times New Roman"/>
          <w:sz w:val="28"/>
          <w:szCs w:val="28"/>
        </w:rPr>
        <w:t xml:space="preserve">– must be received by </w:t>
      </w:r>
      <w:r w:rsidR="00126B7F">
        <w:rPr>
          <w:rFonts w:ascii="Times New Roman" w:hAnsi="Times New Roman"/>
          <w:sz w:val="28"/>
          <w:szCs w:val="28"/>
        </w:rPr>
        <w:t>4</w:t>
      </w:r>
      <w:r w:rsidR="00607A9E">
        <w:rPr>
          <w:rFonts w:ascii="Times New Roman" w:hAnsi="Times New Roman"/>
          <w:sz w:val="28"/>
          <w:szCs w:val="28"/>
        </w:rPr>
        <w:t xml:space="preserve"> </w:t>
      </w:r>
      <w:r w:rsidR="008F589A" w:rsidRPr="0037606C">
        <w:rPr>
          <w:rFonts w:ascii="Times New Roman" w:hAnsi="Times New Roman"/>
          <w:sz w:val="28"/>
          <w:szCs w:val="28"/>
        </w:rPr>
        <w:t>p</w:t>
      </w:r>
      <w:r w:rsidR="00607A9E">
        <w:rPr>
          <w:rFonts w:ascii="Times New Roman" w:hAnsi="Times New Roman"/>
          <w:sz w:val="28"/>
          <w:szCs w:val="28"/>
        </w:rPr>
        <w:t>.</w:t>
      </w:r>
      <w:r w:rsidR="008F589A" w:rsidRPr="0037606C">
        <w:rPr>
          <w:rFonts w:ascii="Times New Roman" w:hAnsi="Times New Roman"/>
          <w:sz w:val="28"/>
          <w:szCs w:val="28"/>
        </w:rPr>
        <w:t>m</w:t>
      </w:r>
      <w:r w:rsidR="00607A9E">
        <w:rPr>
          <w:rFonts w:ascii="Times New Roman" w:hAnsi="Times New Roman"/>
          <w:sz w:val="28"/>
          <w:szCs w:val="28"/>
        </w:rPr>
        <w:t>.</w:t>
      </w:r>
    </w:p>
    <w:p w14:paraId="41C7A381" w14:textId="77777777" w:rsidR="0034252B" w:rsidRPr="00016C9D" w:rsidRDefault="0034252B" w:rsidP="0034252B">
      <w:pPr>
        <w:jc w:val="center"/>
        <w:rPr>
          <w:rFonts w:ascii="Times New Roman" w:hAnsi="Times New Roman"/>
          <w:sz w:val="16"/>
          <w:szCs w:val="16"/>
        </w:rPr>
      </w:pPr>
    </w:p>
    <w:p w14:paraId="22D85A17" w14:textId="77777777" w:rsidR="0034252B" w:rsidRPr="0037606C" w:rsidRDefault="0034252B" w:rsidP="0034252B">
      <w:pPr>
        <w:jc w:val="center"/>
        <w:rPr>
          <w:rFonts w:ascii="Times New Roman" w:hAnsi="Times New Roman"/>
        </w:rPr>
      </w:pPr>
      <w:r w:rsidRPr="0037606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0A8CC" wp14:editId="3B7B1F87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6743700" cy="311785"/>
                <wp:effectExtent l="0" t="0" r="38100" b="1841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117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232033" w14:textId="77777777" w:rsidR="00186F92" w:rsidRDefault="00186F92" w:rsidP="003760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0;margin-top:7.25pt;width:531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" filled="f" strokeweight="1.5pt">
                <v:textbox>
                  <w:txbxContent>
                    <w:p w14:paraId="20232033" w14:textId="77777777" w:rsidR="00ED0746" w:rsidRDefault="00ED0746" w:rsidP="003760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104F01B" w14:textId="77777777" w:rsidR="0034252B" w:rsidRPr="0037606C" w:rsidRDefault="0034252B" w:rsidP="0034252B">
      <w:pPr>
        <w:jc w:val="center"/>
        <w:rPr>
          <w:rFonts w:ascii="Times New Roman" w:hAnsi="Times New Roman"/>
        </w:rPr>
      </w:pPr>
      <w:r w:rsidRPr="0037606C">
        <w:rPr>
          <w:rFonts w:ascii="Times New Roman" w:hAnsi="Times New Roman"/>
        </w:rPr>
        <w:sym w:font="Wingdings" w:char="F0A8"/>
      </w:r>
      <w:r w:rsidRPr="0037606C">
        <w:rPr>
          <w:rFonts w:ascii="Times New Roman" w:hAnsi="Times New Roman"/>
        </w:rPr>
        <w:t xml:space="preserve">  I am NOT an RCCA member - my additional </w:t>
      </w:r>
      <w:r w:rsidRPr="0037606C">
        <w:rPr>
          <w:rFonts w:ascii="Times New Roman" w:hAnsi="Times New Roman"/>
          <w:b/>
        </w:rPr>
        <w:t xml:space="preserve">$25.00 </w:t>
      </w:r>
      <w:r w:rsidRPr="0037606C">
        <w:rPr>
          <w:rFonts w:ascii="Times New Roman" w:hAnsi="Times New Roman"/>
        </w:rPr>
        <w:t>dues are enclosed.</w:t>
      </w:r>
    </w:p>
    <w:p w14:paraId="157C2E27" w14:textId="77777777" w:rsidR="0034252B" w:rsidRPr="00016C9D" w:rsidRDefault="0034252B" w:rsidP="0034252B">
      <w:pPr>
        <w:jc w:val="center"/>
        <w:rPr>
          <w:rFonts w:ascii="Times New Roman" w:hAnsi="Times New Roman"/>
          <w:sz w:val="32"/>
          <w:szCs w:val="32"/>
        </w:rPr>
      </w:pPr>
    </w:p>
    <w:p w14:paraId="580348B0" w14:textId="77777777" w:rsidR="0034252B" w:rsidRPr="00F763AD" w:rsidRDefault="0034252B" w:rsidP="0034252B">
      <w:pPr>
        <w:jc w:val="center"/>
        <w:rPr>
          <w:i/>
        </w:rPr>
      </w:pPr>
      <w:r w:rsidRPr="00F763AD">
        <w:rPr>
          <w:rFonts w:ascii="Helvetica" w:hAnsi="Helvetica" w:cs="Helvetica"/>
          <w:i/>
          <w:sz w:val="16"/>
          <w:szCs w:val="16"/>
        </w:rPr>
        <w:t>Fill out the following information as you wish it to appear in the Sale Catalog:</w:t>
      </w:r>
    </w:p>
    <w:tbl>
      <w:tblPr>
        <w:tblW w:w="10620" w:type="dxa"/>
        <w:tblInd w:w="150" w:type="dxa"/>
        <w:tblBorders>
          <w:top w:val="single" w:sz="22" w:space="0" w:color="000000"/>
          <w:left w:val="single" w:sz="22" w:space="0" w:color="000000"/>
          <w:bottom w:val="single" w:sz="22" w:space="0" w:color="000000"/>
          <w:right w:val="single" w:sz="22" w:space="0" w:color="000000"/>
          <w:insideH w:val="single" w:sz="22" w:space="0" w:color="000000"/>
          <w:insideV w:val="single" w:sz="22" w:space="0" w:color="000000"/>
        </w:tblBorders>
        <w:tblLayout w:type="fixed"/>
        <w:tblCellMar>
          <w:left w:w="150" w:type="dxa"/>
          <w:right w:w="150" w:type="dxa"/>
        </w:tblCellMar>
        <w:tblLook w:val="0000" w:firstRow="0" w:lastRow="0" w:firstColumn="0" w:lastColumn="0" w:noHBand="0" w:noVBand="0"/>
      </w:tblPr>
      <w:tblGrid>
        <w:gridCol w:w="7488"/>
        <w:gridCol w:w="3132"/>
      </w:tblGrid>
      <w:tr w:rsidR="0034252B" w14:paraId="554777F7" w14:textId="77777777" w:rsidTr="00EA7EAA">
        <w:tc>
          <w:tcPr>
            <w:tcW w:w="748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11085C76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16"/>
                <w:szCs w:val="16"/>
              </w:rPr>
            </w:pPr>
          </w:p>
          <w:p w14:paraId="08CFCA27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spacing w:after="28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Name:</w:t>
            </w:r>
          </w:p>
        </w:tc>
        <w:tc>
          <w:tcPr>
            <w:tcW w:w="3132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268ADEE2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0"/>
                <w:szCs w:val="20"/>
              </w:rPr>
            </w:pPr>
          </w:p>
          <w:p w14:paraId="38955E17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spacing w:after="28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Phone:</w:t>
            </w:r>
          </w:p>
        </w:tc>
      </w:tr>
      <w:tr w:rsidR="0034252B" w14:paraId="46F3A631" w14:textId="77777777" w:rsidTr="00EA7EAA">
        <w:tc>
          <w:tcPr>
            <w:tcW w:w="10620" w:type="dxa"/>
            <w:gridSpan w:val="2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31D20FE1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0"/>
                <w:szCs w:val="20"/>
              </w:rPr>
            </w:pPr>
          </w:p>
          <w:p w14:paraId="62B7F9B6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Address:</w:t>
            </w:r>
          </w:p>
        </w:tc>
      </w:tr>
      <w:tr w:rsidR="0034252B" w14:paraId="6DA6E44D" w14:textId="77777777" w:rsidTr="00EA7EAA">
        <w:trPr>
          <w:trHeight w:hRule="exact" w:val="435"/>
        </w:trPr>
        <w:tc>
          <w:tcPr>
            <w:tcW w:w="748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0C3B6EEF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0"/>
                <w:szCs w:val="20"/>
              </w:rPr>
            </w:pPr>
          </w:p>
          <w:p w14:paraId="5F1B8517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City:</w:t>
            </w:r>
          </w:p>
        </w:tc>
        <w:tc>
          <w:tcPr>
            <w:tcW w:w="3132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3DCD9B06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0"/>
                <w:szCs w:val="20"/>
              </w:rPr>
            </w:pPr>
          </w:p>
          <w:p w14:paraId="13C0FC97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Zip:</w:t>
            </w:r>
          </w:p>
        </w:tc>
      </w:tr>
      <w:tr w:rsidR="00B564E7" w14:paraId="68EBDC4D" w14:textId="77777777" w:rsidTr="00AE6E61">
        <w:tc>
          <w:tcPr>
            <w:tcW w:w="10620" w:type="dxa"/>
            <w:gridSpan w:val="2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51CE1701" w14:textId="77777777" w:rsidR="00B564E7" w:rsidRDefault="00B564E7" w:rsidP="00AE6E61">
            <w:pPr>
              <w:spacing w:line="120" w:lineRule="exact"/>
              <w:rPr>
                <w:rFonts w:ascii="Helvetica" w:hAnsi="Helvetica" w:cs="Helvetica"/>
                <w:sz w:val="20"/>
                <w:szCs w:val="20"/>
              </w:rPr>
            </w:pPr>
          </w:p>
          <w:p w14:paraId="430AA39A" w14:textId="77777777" w:rsidR="00B564E7" w:rsidRDefault="00B564E7" w:rsidP="00AE6E61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Email:</w:t>
            </w:r>
          </w:p>
          <w:p w14:paraId="6A55640B" w14:textId="3E8224F8" w:rsidR="00B564E7" w:rsidRPr="005C776E" w:rsidRDefault="00B564E7" w:rsidP="00A0106B">
            <w:pPr>
              <w:tabs>
                <w:tab w:val="left" w:pos="-720"/>
                <w:tab w:val="left" w:pos="0"/>
                <w:tab w:val="left" w:pos="367"/>
              </w:tabs>
              <w:spacing w:before="120" w:after="58"/>
              <w:rPr>
                <w:rFonts w:ascii="Helvetica" w:hAnsi="Helvetica" w:cs="Helvetica"/>
                <w:i/>
                <w:sz w:val="18"/>
                <w:szCs w:val="18"/>
              </w:rPr>
            </w:pPr>
            <w:r w:rsidRPr="005C776E">
              <w:rPr>
                <w:rFonts w:ascii="Helvetica" w:hAnsi="Helvetica" w:cs="Helvetica"/>
                <w:i/>
                <w:sz w:val="18"/>
                <w:szCs w:val="18"/>
              </w:rPr>
              <w:t xml:space="preserve">Email addresses will not be </w:t>
            </w:r>
            <w:proofErr w:type="gramStart"/>
            <w:r w:rsidRPr="005C776E">
              <w:rPr>
                <w:rFonts w:ascii="Helvetica" w:hAnsi="Helvetica" w:cs="Helvetica"/>
                <w:i/>
                <w:sz w:val="18"/>
                <w:szCs w:val="18"/>
              </w:rPr>
              <w:t>published</w:t>
            </w:r>
            <w:r w:rsidR="00A0106B">
              <w:rPr>
                <w:rFonts w:ascii="Helvetica" w:hAnsi="Helvetica" w:cs="Helvetica"/>
                <w:i/>
                <w:sz w:val="18"/>
                <w:szCs w:val="18"/>
              </w:rPr>
              <w:t>,</w:t>
            </w:r>
            <w:proofErr w:type="gramEnd"/>
            <w:r w:rsidR="00A0106B">
              <w:rPr>
                <w:rFonts w:ascii="Helvetica" w:hAnsi="Helvetica" w:cs="Helvetica"/>
                <w:i/>
                <w:sz w:val="18"/>
                <w:szCs w:val="18"/>
              </w:rPr>
              <w:t xml:space="preserve"> they will be used for RCCA communication only. </w:t>
            </w:r>
          </w:p>
        </w:tc>
      </w:tr>
    </w:tbl>
    <w:p w14:paraId="6A907FE0" w14:textId="77777777" w:rsidR="0034252B" w:rsidRDefault="0034252B" w:rsidP="00B45AE0"/>
    <w:tbl>
      <w:tblPr>
        <w:tblW w:w="0" w:type="auto"/>
        <w:tblInd w:w="16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68" w:type="dxa"/>
          <w:right w:w="168" w:type="dxa"/>
        </w:tblCellMar>
        <w:tblLook w:val="0000" w:firstRow="0" w:lastRow="0" w:firstColumn="0" w:lastColumn="0" w:noHBand="0" w:noVBand="0"/>
      </w:tblPr>
      <w:tblGrid>
        <w:gridCol w:w="10620"/>
      </w:tblGrid>
      <w:tr w:rsidR="0034252B" w14:paraId="1E0673E3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14:paraId="4486A7B1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6"/>
                <w:szCs w:val="26"/>
              </w:rPr>
            </w:pPr>
          </w:p>
          <w:p w14:paraId="7CDBF9AE" w14:textId="5972E88B" w:rsidR="0034252B" w:rsidRDefault="0034252B" w:rsidP="006C1C94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 xml:space="preserve">Breed:                           </w:t>
            </w:r>
            <w:r w:rsidR="00D335C3">
              <w:rPr>
                <w:rFonts w:ascii="Helvetica" w:hAnsi="Helvetica" w:cs="Helvetica"/>
                <w:sz w:val="26"/>
                <w:szCs w:val="26"/>
              </w:rPr>
              <w:t xml:space="preserve">      </w:t>
            </w:r>
            <w:r>
              <w:rPr>
                <w:rFonts w:ascii="Helvetica" w:hAnsi="Helvetica" w:cs="Helvetica"/>
                <w:sz w:val="26"/>
                <w:szCs w:val="26"/>
              </w:rPr>
              <w:t xml:space="preserve"> </w:t>
            </w:r>
            <w:r w:rsidR="00D335C3">
              <w:rPr>
                <w:rFonts w:ascii="Helvetica" w:hAnsi="Helvetica" w:cs="Helvetica"/>
                <w:sz w:val="26"/>
                <w:szCs w:val="26"/>
              </w:rPr>
              <w:t xml:space="preserve"> </w:t>
            </w:r>
            <w:r>
              <w:rPr>
                <w:rFonts w:ascii="Helvetica" w:hAnsi="Helvetica" w:cs="Helvetica"/>
                <w:sz w:val="26"/>
                <w:szCs w:val="26"/>
              </w:rPr>
              <w:t xml:space="preserve">  </w:t>
            </w:r>
            <w:r w:rsidR="00D335C3">
              <w:rPr>
                <w:rFonts w:ascii="Helvetica" w:hAnsi="Helvetica" w:cs="Helvetica"/>
                <w:sz w:val="26"/>
                <w:szCs w:val="26"/>
              </w:rPr>
              <w:t xml:space="preserve"> </w:t>
            </w:r>
            <w:r>
              <w:rPr>
                <w:rFonts w:ascii="Helvetica" w:hAnsi="Helvetica" w:cs="Helvetica"/>
                <w:sz w:val="26"/>
                <w:szCs w:val="26"/>
              </w:rPr>
              <w:t xml:space="preserve">     </w:t>
            </w:r>
            <w:r w:rsidR="00D335C3">
              <w:rPr>
                <w:rFonts w:ascii="Helvetica" w:hAnsi="Helvetica" w:cs="Helvetica"/>
                <w:sz w:val="26"/>
                <w:szCs w:val="26"/>
              </w:rPr>
              <w:t># Head/Pairs</w:t>
            </w:r>
            <w:proofErr w:type="gramStart"/>
            <w:r w:rsidR="00D335C3">
              <w:rPr>
                <w:rFonts w:ascii="Helvetica" w:hAnsi="Helvetica" w:cs="Helvetica"/>
                <w:sz w:val="26"/>
                <w:szCs w:val="26"/>
              </w:rPr>
              <w:t>:</w:t>
            </w:r>
            <w:r>
              <w:rPr>
                <w:rFonts w:ascii="Helvetica" w:hAnsi="Helvetica" w:cs="Helvetica"/>
                <w:sz w:val="26"/>
                <w:szCs w:val="26"/>
              </w:rPr>
              <w:t xml:space="preserve">    </w:t>
            </w:r>
            <w:r w:rsidR="00D335C3">
              <w:rPr>
                <w:rFonts w:ascii="Helvetica" w:hAnsi="Helvetica" w:cs="Helvetica"/>
                <w:sz w:val="26"/>
                <w:szCs w:val="26"/>
              </w:rPr>
              <w:t xml:space="preserve">       </w:t>
            </w:r>
            <w:r>
              <w:rPr>
                <w:rFonts w:ascii="Helvetica" w:hAnsi="Helvetica" w:cs="Helvetica"/>
                <w:sz w:val="26"/>
                <w:szCs w:val="26"/>
              </w:rPr>
              <w:t xml:space="preserve">   </w:t>
            </w:r>
            <w:r w:rsidR="006C1C94">
              <w:rPr>
                <w:rFonts w:ascii="Helvetica" w:hAnsi="Helvetica" w:cs="Helvetica"/>
                <w:sz w:val="26"/>
                <w:szCs w:val="26"/>
              </w:rPr>
              <w:t>Type</w:t>
            </w:r>
            <w:proofErr w:type="gramEnd"/>
            <w:r>
              <w:rPr>
                <w:rFonts w:ascii="Helvetica" w:hAnsi="Helvetica" w:cs="Helvetica"/>
                <w:sz w:val="26"/>
                <w:szCs w:val="26"/>
              </w:rPr>
              <w:t>:</w:t>
            </w:r>
          </w:p>
        </w:tc>
      </w:tr>
      <w:tr w:rsidR="0034252B" w14:paraId="27DFBF54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87FB0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6"/>
                <w:szCs w:val="26"/>
              </w:rPr>
            </w:pPr>
          </w:p>
          <w:p w14:paraId="0D6773EF" w14:textId="481E333A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 xml:space="preserve">Explanation of Lot: </w:t>
            </w:r>
            <w:r w:rsidR="00A73BF8">
              <w:rPr>
                <w:rFonts w:ascii="Helvetica" w:hAnsi="Helvetica" w:cs="Helvetica"/>
                <w:sz w:val="16"/>
                <w:szCs w:val="16"/>
              </w:rPr>
              <w:t>(IDs, Number of Head, Ages, EPDs, etc.)</w:t>
            </w:r>
          </w:p>
          <w:p w14:paraId="54D74801" w14:textId="77777777" w:rsidR="0034252B" w:rsidRPr="00831549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26"/>
                <w:szCs w:val="26"/>
              </w:rPr>
            </w:pPr>
          </w:p>
          <w:p w14:paraId="61F22055" w14:textId="77777777" w:rsidR="0034252B" w:rsidRPr="00831549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26"/>
                <w:szCs w:val="26"/>
              </w:rPr>
            </w:pPr>
          </w:p>
          <w:p w14:paraId="4C8F132F" w14:textId="77777777" w:rsidR="00831549" w:rsidRDefault="00831549" w:rsidP="00EA7EAA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</w:p>
        </w:tc>
      </w:tr>
      <w:tr w:rsidR="0034252B" w14:paraId="41C798BF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BBB768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6"/>
                <w:szCs w:val="26"/>
              </w:rPr>
            </w:pPr>
          </w:p>
          <w:p w14:paraId="3577EBF8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26"/>
                <w:szCs w:val="2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>Comments:</w:t>
            </w:r>
          </w:p>
          <w:p w14:paraId="54A4651B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</w:p>
        </w:tc>
      </w:tr>
      <w:tr w:rsidR="0034252B" w14:paraId="5BEFA285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BAC5C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6"/>
                <w:szCs w:val="26"/>
              </w:rPr>
            </w:pPr>
          </w:p>
          <w:p w14:paraId="094FF827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>Breeder/Farm Name:</w:t>
            </w:r>
          </w:p>
        </w:tc>
      </w:tr>
    </w:tbl>
    <w:p w14:paraId="7583ACDE" w14:textId="77777777" w:rsidR="0034252B" w:rsidRDefault="0034252B" w:rsidP="00E6507B"/>
    <w:tbl>
      <w:tblPr>
        <w:tblW w:w="0" w:type="auto"/>
        <w:tblInd w:w="16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68" w:type="dxa"/>
          <w:right w:w="168" w:type="dxa"/>
        </w:tblCellMar>
        <w:tblLook w:val="0000" w:firstRow="0" w:lastRow="0" w:firstColumn="0" w:lastColumn="0" w:noHBand="0" w:noVBand="0"/>
      </w:tblPr>
      <w:tblGrid>
        <w:gridCol w:w="10620"/>
      </w:tblGrid>
      <w:tr w:rsidR="0034252B" w14:paraId="25B1D11E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14:paraId="578BB529" w14:textId="381F9DD6" w:rsidR="0034252B" w:rsidRDefault="0034252B" w:rsidP="006C1C94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 xml:space="preserve">Breed:                                                                          </w:t>
            </w:r>
            <w:r w:rsidR="006C1C94">
              <w:rPr>
                <w:rFonts w:ascii="Helvetica" w:hAnsi="Helvetica" w:cs="Helvetica"/>
                <w:sz w:val="26"/>
                <w:szCs w:val="26"/>
              </w:rPr>
              <w:t>Type</w:t>
            </w:r>
            <w:r>
              <w:rPr>
                <w:rFonts w:ascii="Helvetica" w:hAnsi="Helvetica" w:cs="Helvetica"/>
                <w:sz w:val="26"/>
                <w:szCs w:val="26"/>
              </w:rPr>
              <w:t>:</w:t>
            </w:r>
          </w:p>
        </w:tc>
      </w:tr>
      <w:tr w:rsidR="0034252B" w14:paraId="4BE4A210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042F7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6"/>
                <w:szCs w:val="26"/>
              </w:rPr>
            </w:pPr>
          </w:p>
          <w:p w14:paraId="5205DA1E" w14:textId="51407738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 xml:space="preserve">Explanation of Lot: </w:t>
            </w:r>
            <w:r w:rsidR="00A73BF8">
              <w:rPr>
                <w:rFonts w:ascii="Helvetica" w:hAnsi="Helvetica" w:cs="Helvetica"/>
                <w:sz w:val="16"/>
                <w:szCs w:val="16"/>
              </w:rPr>
              <w:t>(IDs, Number of Head, Ages, EPDs, etc.)</w:t>
            </w:r>
          </w:p>
          <w:p w14:paraId="458D8950" w14:textId="77777777" w:rsidR="0034252B" w:rsidRPr="00831549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26"/>
                <w:szCs w:val="26"/>
              </w:rPr>
            </w:pPr>
          </w:p>
          <w:p w14:paraId="762D2858" w14:textId="77777777" w:rsidR="0034252B" w:rsidRPr="00831549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26"/>
                <w:szCs w:val="26"/>
              </w:rPr>
            </w:pPr>
          </w:p>
          <w:p w14:paraId="3D71A571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</w:p>
        </w:tc>
      </w:tr>
      <w:tr w:rsidR="0034252B" w14:paraId="6F8F46A5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A1AA1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6"/>
                <w:szCs w:val="26"/>
              </w:rPr>
            </w:pPr>
          </w:p>
          <w:p w14:paraId="734C4BA8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26"/>
                <w:szCs w:val="2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>Comments:</w:t>
            </w:r>
          </w:p>
          <w:p w14:paraId="50FF5C93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</w:p>
        </w:tc>
      </w:tr>
      <w:tr w:rsidR="0034252B" w14:paraId="68365BB5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962093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6"/>
                <w:szCs w:val="26"/>
              </w:rPr>
            </w:pPr>
          </w:p>
          <w:p w14:paraId="286C9254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>Breeder/Farm Name:</w:t>
            </w:r>
          </w:p>
        </w:tc>
      </w:tr>
    </w:tbl>
    <w:p w14:paraId="08691BA1" w14:textId="77777777" w:rsidR="0034252B" w:rsidRDefault="0034252B" w:rsidP="0034252B">
      <w:pPr>
        <w:jc w:val="center"/>
        <w:rPr>
          <w:sz w:val="32"/>
          <w:szCs w:val="32"/>
        </w:rPr>
      </w:pPr>
    </w:p>
    <w:p w14:paraId="365FA31A" w14:textId="77777777" w:rsidR="007275CB" w:rsidRDefault="007275CB" w:rsidP="0034252B">
      <w:pPr>
        <w:jc w:val="center"/>
        <w:rPr>
          <w:sz w:val="32"/>
          <w:szCs w:val="32"/>
        </w:rPr>
      </w:pPr>
    </w:p>
    <w:p w14:paraId="53F155B0" w14:textId="77777777" w:rsidR="001F41CD" w:rsidRDefault="001F41CD" w:rsidP="0034252B">
      <w:pPr>
        <w:jc w:val="center"/>
      </w:pPr>
    </w:p>
    <w:p w14:paraId="6DE97A1D" w14:textId="77777777" w:rsidR="00831549" w:rsidRPr="001158BE" w:rsidRDefault="00831549" w:rsidP="0034252B">
      <w:pPr>
        <w:jc w:val="center"/>
      </w:pPr>
    </w:p>
    <w:tbl>
      <w:tblPr>
        <w:tblW w:w="0" w:type="auto"/>
        <w:tblInd w:w="16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68" w:type="dxa"/>
          <w:right w:w="168" w:type="dxa"/>
        </w:tblCellMar>
        <w:tblLook w:val="0000" w:firstRow="0" w:lastRow="0" w:firstColumn="0" w:lastColumn="0" w:noHBand="0" w:noVBand="0"/>
      </w:tblPr>
      <w:tblGrid>
        <w:gridCol w:w="10620"/>
      </w:tblGrid>
      <w:tr w:rsidR="0034252B" w14:paraId="09F0BA13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14:paraId="4355A00B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6"/>
                <w:szCs w:val="26"/>
              </w:rPr>
            </w:pPr>
          </w:p>
          <w:p w14:paraId="46E99472" w14:textId="2FF50B18" w:rsidR="0034252B" w:rsidRDefault="0034252B" w:rsidP="006C1C94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 xml:space="preserve">Breed:                                                                          </w:t>
            </w:r>
            <w:r w:rsidR="006C1C94">
              <w:rPr>
                <w:rFonts w:ascii="Helvetica" w:hAnsi="Helvetica" w:cs="Helvetica"/>
                <w:sz w:val="26"/>
                <w:szCs w:val="26"/>
              </w:rPr>
              <w:t>Type</w:t>
            </w:r>
            <w:r>
              <w:rPr>
                <w:rFonts w:ascii="Helvetica" w:hAnsi="Helvetica" w:cs="Helvetica"/>
                <w:sz w:val="26"/>
                <w:szCs w:val="26"/>
              </w:rPr>
              <w:t>:</w:t>
            </w:r>
          </w:p>
        </w:tc>
      </w:tr>
      <w:tr w:rsidR="0034252B" w14:paraId="2A1268BE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F2A84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6"/>
                <w:szCs w:val="26"/>
              </w:rPr>
            </w:pPr>
          </w:p>
          <w:p w14:paraId="0DAEEBF6" w14:textId="2EA465B8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 xml:space="preserve">Explanation of Lot: </w:t>
            </w:r>
            <w:r w:rsidR="00A73BF8">
              <w:rPr>
                <w:rFonts w:ascii="Helvetica" w:hAnsi="Helvetica" w:cs="Helvetica"/>
                <w:sz w:val="16"/>
                <w:szCs w:val="16"/>
              </w:rPr>
              <w:t>(IDs, Number of Head, Ages, EPDs, etc.)</w:t>
            </w:r>
          </w:p>
          <w:p w14:paraId="0A9F0653" w14:textId="77777777" w:rsidR="0034252B" w:rsidRPr="00831549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26"/>
                <w:szCs w:val="26"/>
              </w:rPr>
            </w:pPr>
          </w:p>
          <w:p w14:paraId="11C25C59" w14:textId="77777777" w:rsidR="0034252B" w:rsidRPr="00831549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26"/>
                <w:szCs w:val="26"/>
              </w:rPr>
            </w:pPr>
          </w:p>
          <w:p w14:paraId="685D6CAA" w14:textId="77777777" w:rsidR="0034252B" w:rsidRPr="00831549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26"/>
                <w:szCs w:val="26"/>
              </w:rPr>
            </w:pPr>
          </w:p>
          <w:p w14:paraId="631EA7A6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</w:p>
        </w:tc>
      </w:tr>
      <w:tr w:rsidR="0034252B" w14:paraId="4D53269E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907E8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6"/>
                <w:szCs w:val="26"/>
              </w:rPr>
            </w:pPr>
          </w:p>
          <w:p w14:paraId="4FC122AD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26"/>
                <w:szCs w:val="2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>Comments:</w:t>
            </w:r>
          </w:p>
          <w:p w14:paraId="3F5C270E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</w:p>
        </w:tc>
      </w:tr>
      <w:tr w:rsidR="0034252B" w14:paraId="0D1950C1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D4FC5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6"/>
                <w:szCs w:val="26"/>
              </w:rPr>
            </w:pPr>
          </w:p>
          <w:p w14:paraId="55EA0046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>Breeder/Farm Name:</w:t>
            </w:r>
          </w:p>
        </w:tc>
      </w:tr>
    </w:tbl>
    <w:p w14:paraId="797EB604" w14:textId="77777777" w:rsidR="001F41CD" w:rsidRDefault="001F41CD" w:rsidP="00831549"/>
    <w:p w14:paraId="6BA6D36F" w14:textId="77777777" w:rsidR="00831549" w:rsidRPr="001F41CD" w:rsidRDefault="00831549" w:rsidP="00831549"/>
    <w:tbl>
      <w:tblPr>
        <w:tblW w:w="0" w:type="auto"/>
        <w:tblInd w:w="16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68" w:type="dxa"/>
          <w:right w:w="168" w:type="dxa"/>
        </w:tblCellMar>
        <w:tblLook w:val="0000" w:firstRow="0" w:lastRow="0" w:firstColumn="0" w:lastColumn="0" w:noHBand="0" w:noVBand="0"/>
      </w:tblPr>
      <w:tblGrid>
        <w:gridCol w:w="10620"/>
      </w:tblGrid>
      <w:tr w:rsidR="0034252B" w14:paraId="46981FED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14:paraId="4FB50690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6"/>
                <w:szCs w:val="26"/>
              </w:rPr>
            </w:pPr>
          </w:p>
          <w:p w14:paraId="6EC9964E" w14:textId="26E8487C" w:rsidR="0034252B" w:rsidRDefault="0034252B" w:rsidP="006C1C94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 xml:space="preserve">Breed:                                                                          </w:t>
            </w:r>
            <w:r w:rsidR="006C1C94">
              <w:rPr>
                <w:rFonts w:ascii="Helvetica" w:hAnsi="Helvetica" w:cs="Helvetica"/>
                <w:sz w:val="26"/>
                <w:szCs w:val="26"/>
              </w:rPr>
              <w:t>Type</w:t>
            </w:r>
            <w:r>
              <w:rPr>
                <w:rFonts w:ascii="Helvetica" w:hAnsi="Helvetica" w:cs="Helvetica"/>
                <w:sz w:val="26"/>
                <w:szCs w:val="26"/>
              </w:rPr>
              <w:t>:</w:t>
            </w:r>
          </w:p>
        </w:tc>
      </w:tr>
      <w:tr w:rsidR="0034252B" w14:paraId="4CDABC98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DAF06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6"/>
                <w:szCs w:val="26"/>
              </w:rPr>
            </w:pPr>
          </w:p>
          <w:p w14:paraId="0900508D" w14:textId="743F9E1F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 xml:space="preserve">Explanation of Lot: </w:t>
            </w:r>
            <w:r w:rsidR="00A73BF8">
              <w:rPr>
                <w:rFonts w:ascii="Helvetica" w:hAnsi="Helvetica" w:cs="Helvetica"/>
                <w:sz w:val="16"/>
                <w:szCs w:val="16"/>
              </w:rPr>
              <w:t>(IDs, Number of Head, Ages, EPDs, etc.)</w:t>
            </w:r>
          </w:p>
          <w:p w14:paraId="6C1EDCC1" w14:textId="77777777" w:rsidR="0034252B" w:rsidRPr="00831549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26"/>
                <w:szCs w:val="26"/>
              </w:rPr>
            </w:pPr>
          </w:p>
          <w:p w14:paraId="7707C668" w14:textId="77777777" w:rsidR="0034252B" w:rsidRPr="00831549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26"/>
                <w:szCs w:val="26"/>
              </w:rPr>
            </w:pPr>
          </w:p>
          <w:p w14:paraId="00536C03" w14:textId="77777777" w:rsidR="0034252B" w:rsidRPr="00831549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26"/>
                <w:szCs w:val="26"/>
              </w:rPr>
            </w:pPr>
          </w:p>
          <w:p w14:paraId="1B6355AE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</w:p>
        </w:tc>
      </w:tr>
      <w:tr w:rsidR="0034252B" w14:paraId="58D5E444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1E6E9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6"/>
                <w:szCs w:val="26"/>
              </w:rPr>
            </w:pPr>
          </w:p>
          <w:p w14:paraId="588474B9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26"/>
                <w:szCs w:val="2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>Comments:</w:t>
            </w:r>
          </w:p>
          <w:p w14:paraId="6C7ED59D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</w:p>
        </w:tc>
      </w:tr>
      <w:tr w:rsidR="0034252B" w14:paraId="23D1A5D4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2E4D7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6"/>
                <w:szCs w:val="26"/>
              </w:rPr>
            </w:pPr>
          </w:p>
          <w:p w14:paraId="2431C14E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>Breeder/Farm Name:</w:t>
            </w:r>
          </w:p>
        </w:tc>
      </w:tr>
    </w:tbl>
    <w:p w14:paraId="5CD6CC33" w14:textId="77777777" w:rsidR="001F41CD" w:rsidRDefault="001F41CD" w:rsidP="00831549"/>
    <w:p w14:paraId="1E1A2269" w14:textId="77777777" w:rsidR="00831549" w:rsidRPr="001F41CD" w:rsidRDefault="00831549" w:rsidP="00831549"/>
    <w:tbl>
      <w:tblPr>
        <w:tblW w:w="0" w:type="auto"/>
        <w:tblInd w:w="16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68" w:type="dxa"/>
          <w:right w:w="168" w:type="dxa"/>
        </w:tblCellMar>
        <w:tblLook w:val="0000" w:firstRow="0" w:lastRow="0" w:firstColumn="0" w:lastColumn="0" w:noHBand="0" w:noVBand="0"/>
      </w:tblPr>
      <w:tblGrid>
        <w:gridCol w:w="10620"/>
      </w:tblGrid>
      <w:tr w:rsidR="0034252B" w14:paraId="7591C0CB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14:paraId="187C962D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6"/>
                <w:szCs w:val="26"/>
              </w:rPr>
            </w:pPr>
          </w:p>
          <w:p w14:paraId="7E9A03D3" w14:textId="5EE131E1" w:rsidR="0034252B" w:rsidRDefault="0034252B" w:rsidP="006C1C94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 xml:space="preserve">Breed:                                                                          </w:t>
            </w:r>
            <w:r w:rsidR="006C1C94">
              <w:rPr>
                <w:rFonts w:ascii="Helvetica" w:hAnsi="Helvetica" w:cs="Helvetica"/>
                <w:sz w:val="26"/>
                <w:szCs w:val="26"/>
              </w:rPr>
              <w:t>Type</w:t>
            </w:r>
            <w:r>
              <w:rPr>
                <w:rFonts w:ascii="Helvetica" w:hAnsi="Helvetica" w:cs="Helvetica"/>
                <w:sz w:val="26"/>
                <w:szCs w:val="26"/>
              </w:rPr>
              <w:t>:</w:t>
            </w:r>
          </w:p>
        </w:tc>
      </w:tr>
      <w:tr w:rsidR="0034252B" w14:paraId="0F8F2694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E116C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6"/>
                <w:szCs w:val="26"/>
              </w:rPr>
            </w:pPr>
          </w:p>
          <w:p w14:paraId="120F48CF" w14:textId="2A9B358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 xml:space="preserve">Explanation of Lot: </w:t>
            </w:r>
            <w:r w:rsidR="00A73BF8">
              <w:rPr>
                <w:rFonts w:ascii="Helvetica" w:hAnsi="Helvetica" w:cs="Helvetica"/>
                <w:sz w:val="16"/>
                <w:szCs w:val="16"/>
              </w:rPr>
              <w:t>(IDs, Number of Head, Ages, EPDs, etc.)</w:t>
            </w:r>
          </w:p>
          <w:p w14:paraId="6F68E851" w14:textId="77777777" w:rsidR="0034252B" w:rsidRPr="00831549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26"/>
                <w:szCs w:val="26"/>
              </w:rPr>
            </w:pPr>
          </w:p>
          <w:p w14:paraId="26A55155" w14:textId="77777777" w:rsidR="0034252B" w:rsidRPr="00831549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26"/>
                <w:szCs w:val="26"/>
              </w:rPr>
            </w:pPr>
          </w:p>
          <w:p w14:paraId="2F2DDE8E" w14:textId="77777777" w:rsidR="0034252B" w:rsidRPr="00831549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26"/>
                <w:szCs w:val="26"/>
              </w:rPr>
            </w:pPr>
          </w:p>
          <w:p w14:paraId="0DBFBBAA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</w:p>
        </w:tc>
      </w:tr>
      <w:tr w:rsidR="0034252B" w14:paraId="40BAAF9B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7A9A0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6"/>
                <w:szCs w:val="26"/>
              </w:rPr>
            </w:pPr>
          </w:p>
          <w:p w14:paraId="63C318E5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26"/>
                <w:szCs w:val="2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>Comments:</w:t>
            </w:r>
          </w:p>
          <w:p w14:paraId="4E9EE4C1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</w:p>
        </w:tc>
      </w:tr>
      <w:tr w:rsidR="0034252B" w14:paraId="6F5B67F6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FB1F0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6"/>
                <w:szCs w:val="26"/>
              </w:rPr>
            </w:pPr>
          </w:p>
          <w:p w14:paraId="0A8A1BDB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>Breeder/Farm Name:</w:t>
            </w:r>
          </w:p>
        </w:tc>
      </w:tr>
    </w:tbl>
    <w:p w14:paraId="267533DC" w14:textId="77777777" w:rsidR="0034252B" w:rsidRDefault="0034252B" w:rsidP="0034252B"/>
    <w:p w14:paraId="7A0A397D" w14:textId="77777777" w:rsidR="00831549" w:rsidRDefault="00831549" w:rsidP="0034252B"/>
    <w:p w14:paraId="754C6D76" w14:textId="77777777" w:rsidR="00831549" w:rsidRDefault="00831549" w:rsidP="0034252B"/>
    <w:p w14:paraId="10104E38" w14:textId="77777777" w:rsidR="00831549" w:rsidRDefault="00831549" w:rsidP="0034252B"/>
    <w:p w14:paraId="5C9561AE" w14:textId="77777777" w:rsidR="00831549" w:rsidRDefault="00831549" w:rsidP="0034252B"/>
    <w:p w14:paraId="69D137E9" w14:textId="77777777" w:rsidR="00831549" w:rsidRDefault="00831549" w:rsidP="0034252B"/>
    <w:p w14:paraId="1A5ACE79" w14:textId="77777777" w:rsidR="00831549" w:rsidRDefault="00831549" w:rsidP="0034252B"/>
    <w:p w14:paraId="28AFAFDB" w14:textId="77777777" w:rsidR="00831549" w:rsidRDefault="00831549" w:rsidP="0034252B"/>
    <w:p w14:paraId="76FA2B5D" w14:textId="77777777" w:rsidR="00831549" w:rsidRDefault="00831549" w:rsidP="0034252B"/>
    <w:p w14:paraId="765E8193" w14:textId="77777777" w:rsidR="00831549" w:rsidRDefault="00831549" w:rsidP="0034252B"/>
    <w:p w14:paraId="229DC8BC" w14:textId="77777777" w:rsidR="00831549" w:rsidRDefault="00831549" w:rsidP="0034252B"/>
    <w:p w14:paraId="1A2A902B" w14:textId="77777777" w:rsidR="00831549" w:rsidRDefault="00831549" w:rsidP="0034252B"/>
    <w:p w14:paraId="251E7FD0" w14:textId="77777777" w:rsidR="00831549" w:rsidRDefault="00831549" w:rsidP="0034252B"/>
    <w:tbl>
      <w:tblPr>
        <w:tblW w:w="0" w:type="auto"/>
        <w:tblInd w:w="16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68" w:type="dxa"/>
          <w:right w:w="168" w:type="dxa"/>
        </w:tblCellMar>
        <w:tblLook w:val="0000" w:firstRow="0" w:lastRow="0" w:firstColumn="0" w:lastColumn="0" w:noHBand="0" w:noVBand="0"/>
      </w:tblPr>
      <w:tblGrid>
        <w:gridCol w:w="10620"/>
      </w:tblGrid>
      <w:tr w:rsidR="0034252B" w14:paraId="09735134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14:paraId="79533DB5" w14:textId="378F7766" w:rsidR="0034252B" w:rsidRDefault="0034252B" w:rsidP="006C1C94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 xml:space="preserve">Breed:                                                                          </w:t>
            </w:r>
            <w:r w:rsidR="006C1C94">
              <w:rPr>
                <w:rFonts w:ascii="Helvetica" w:hAnsi="Helvetica" w:cs="Helvetica"/>
                <w:sz w:val="26"/>
                <w:szCs w:val="26"/>
              </w:rPr>
              <w:t>Type</w:t>
            </w:r>
            <w:r>
              <w:rPr>
                <w:rFonts w:ascii="Helvetica" w:hAnsi="Helvetica" w:cs="Helvetica"/>
                <w:sz w:val="26"/>
                <w:szCs w:val="26"/>
              </w:rPr>
              <w:t>:</w:t>
            </w:r>
          </w:p>
        </w:tc>
      </w:tr>
      <w:tr w:rsidR="0034252B" w14:paraId="2A862267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EE287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6"/>
                <w:szCs w:val="26"/>
              </w:rPr>
            </w:pPr>
          </w:p>
          <w:p w14:paraId="78451614" w14:textId="2EB8BD38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 xml:space="preserve">Explanation of Lot: </w:t>
            </w:r>
            <w:r w:rsidR="00A73BF8">
              <w:rPr>
                <w:rFonts w:ascii="Helvetica" w:hAnsi="Helvetica" w:cs="Helvetica"/>
                <w:sz w:val="16"/>
                <w:szCs w:val="16"/>
              </w:rPr>
              <w:t>(IDs, Number of Head, Ages, EPDs, etc.)</w:t>
            </w:r>
          </w:p>
          <w:p w14:paraId="0D6CF095" w14:textId="77777777" w:rsidR="0034252B" w:rsidRPr="00831549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26"/>
                <w:szCs w:val="26"/>
              </w:rPr>
            </w:pPr>
          </w:p>
          <w:p w14:paraId="27564C96" w14:textId="77777777" w:rsidR="0034252B" w:rsidRPr="00831549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26"/>
                <w:szCs w:val="26"/>
              </w:rPr>
            </w:pPr>
          </w:p>
          <w:p w14:paraId="34C4E2C5" w14:textId="77777777" w:rsidR="0034252B" w:rsidRPr="00831549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26"/>
                <w:szCs w:val="26"/>
              </w:rPr>
            </w:pPr>
          </w:p>
          <w:p w14:paraId="003C75F7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</w:p>
        </w:tc>
      </w:tr>
      <w:tr w:rsidR="0034252B" w14:paraId="1DA5DF6A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2A08F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6"/>
                <w:szCs w:val="26"/>
              </w:rPr>
            </w:pPr>
          </w:p>
          <w:p w14:paraId="6F367FB0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26"/>
                <w:szCs w:val="2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>Comments:</w:t>
            </w:r>
          </w:p>
          <w:p w14:paraId="18CD78F4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</w:p>
        </w:tc>
      </w:tr>
      <w:tr w:rsidR="0034252B" w14:paraId="6439C12E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8B6E0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6"/>
                <w:szCs w:val="26"/>
              </w:rPr>
            </w:pPr>
          </w:p>
          <w:p w14:paraId="550CB99E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>Breeder/Farm Name:</w:t>
            </w:r>
          </w:p>
        </w:tc>
      </w:tr>
    </w:tbl>
    <w:p w14:paraId="16B4F94D" w14:textId="77777777" w:rsidR="0034252B" w:rsidRDefault="0034252B" w:rsidP="0034252B"/>
    <w:p w14:paraId="2533E873" w14:textId="77777777" w:rsidR="001F41CD" w:rsidRDefault="001F41CD" w:rsidP="0034252B"/>
    <w:tbl>
      <w:tblPr>
        <w:tblW w:w="0" w:type="auto"/>
        <w:tblInd w:w="16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68" w:type="dxa"/>
          <w:right w:w="168" w:type="dxa"/>
        </w:tblCellMar>
        <w:tblLook w:val="0000" w:firstRow="0" w:lastRow="0" w:firstColumn="0" w:lastColumn="0" w:noHBand="0" w:noVBand="0"/>
      </w:tblPr>
      <w:tblGrid>
        <w:gridCol w:w="10620"/>
      </w:tblGrid>
      <w:tr w:rsidR="0034252B" w14:paraId="42513E2D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14:paraId="37CCAE8E" w14:textId="737D4B0F" w:rsidR="0034252B" w:rsidRDefault="0034252B" w:rsidP="006C1C94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 xml:space="preserve">Breed:                                                                          </w:t>
            </w:r>
            <w:r w:rsidR="006C1C94">
              <w:rPr>
                <w:rFonts w:ascii="Helvetica" w:hAnsi="Helvetica" w:cs="Helvetica"/>
                <w:sz w:val="26"/>
                <w:szCs w:val="26"/>
              </w:rPr>
              <w:t>Type</w:t>
            </w:r>
            <w:r>
              <w:rPr>
                <w:rFonts w:ascii="Helvetica" w:hAnsi="Helvetica" w:cs="Helvetica"/>
                <w:sz w:val="26"/>
                <w:szCs w:val="26"/>
              </w:rPr>
              <w:t>:</w:t>
            </w:r>
          </w:p>
        </w:tc>
      </w:tr>
      <w:tr w:rsidR="0034252B" w14:paraId="422D955F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B0DDA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6"/>
                <w:szCs w:val="26"/>
              </w:rPr>
            </w:pPr>
          </w:p>
          <w:p w14:paraId="25DF454E" w14:textId="71D10A90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 xml:space="preserve">Explanation of Lot: </w:t>
            </w:r>
            <w:r w:rsidR="0067754B">
              <w:rPr>
                <w:rFonts w:ascii="Helvetica" w:hAnsi="Helvetica" w:cs="Helvetica"/>
                <w:sz w:val="16"/>
                <w:szCs w:val="16"/>
              </w:rPr>
              <w:t>(IDs, Number of Head, Ages, EPDs, etc.)</w:t>
            </w:r>
          </w:p>
          <w:p w14:paraId="01728467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16"/>
                <w:szCs w:val="16"/>
              </w:rPr>
            </w:pPr>
          </w:p>
          <w:p w14:paraId="214E0656" w14:textId="77777777" w:rsidR="0034252B" w:rsidRPr="00831549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26"/>
                <w:szCs w:val="26"/>
              </w:rPr>
            </w:pPr>
          </w:p>
          <w:p w14:paraId="4955DD72" w14:textId="77777777" w:rsidR="0034252B" w:rsidRPr="00831549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26"/>
                <w:szCs w:val="26"/>
              </w:rPr>
            </w:pPr>
          </w:p>
          <w:p w14:paraId="7E1D3956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</w:p>
        </w:tc>
      </w:tr>
      <w:tr w:rsidR="0034252B" w14:paraId="6DF9C40B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84489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6"/>
                <w:szCs w:val="26"/>
              </w:rPr>
            </w:pPr>
          </w:p>
          <w:p w14:paraId="42FA329B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26"/>
                <w:szCs w:val="2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>Comments:</w:t>
            </w:r>
          </w:p>
          <w:p w14:paraId="1374414C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</w:p>
        </w:tc>
      </w:tr>
      <w:tr w:rsidR="0034252B" w14:paraId="45628B17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2C61F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6"/>
                <w:szCs w:val="26"/>
              </w:rPr>
            </w:pPr>
          </w:p>
          <w:p w14:paraId="13D74AF0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>Breeder/Farm Name:</w:t>
            </w:r>
          </w:p>
        </w:tc>
      </w:tr>
    </w:tbl>
    <w:p w14:paraId="707ECA25" w14:textId="77777777" w:rsidR="0034252B" w:rsidRDefault="0034252B" w:rsidP="0034252B"/>
    <w:p w14:paraId="6915AA55" w14:textId="77777777" w:rsidR="001F41CD" w:rsidRDefault="001F41CD" w:rsidP="0034252B"/>
    <w:tbl>
      <w:tblPr>
        <w:tblW w:w="0" w:type="auto"/>
        <w:tblInd w:w="16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68" w:type="dxa"/>
          <w:right w:w="168" w:type="dxa"/>
        </w:tblCellMar>
        <w:tblLook w:val="0000" w:firstRow="0" w:lastRow="0" w:firstColumn="0" w:lastColumn="0" w:noHBand="0" w:noVBand="0"/>
      </w:tblPr>
      <w:tblGrid>
        <w:gridCol w:w="10620"/>
      </w:tblGrid>
      <w:tr w:rsidR="0034252B" w14:paraId="51DA36A9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14:paraId="4B1DD0A5" w14:textId="54CBA9CB" w:rsidR="0034252B" w:rsidRDefault="0034252B" w:rsidP="006C1C94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 xml:space="preserve">Breed:                                                                          </w:t>
            </w:r>
            <w:r w:rsidR="006C1C94">
              <w:rPr>
                <w:rFonts w:ascii="Helvetica" w:hAnsi="Helvetica" w:cs="Helvetica"/>
                <w:sz w:val="26"/>
                <w:szCs w:val="26"/>
              </w:rPr>
              <w:t>Type</w:t>
            </w:r>
            <w:r>
              <w:rPr>
                <w:rFonts w:ascii="Helvetica" w:hAnsi="Helvetica" w:cs="Helvetica"/>
                <w:sz w:val="26"/>
                <w:szCs w:val="26"/>
              </w:rPr>
              <w:t>:</w:t>
            </w:r>
          </w:p>
        </w:tc>
      </w:tr>
      <w:tr w:rsidR="0034252B" w14:paraId="1F947754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6FE0BD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6"/>
                <w:szCs w:val="26"/>
              </w:rPr>
            </w:pPr>
          </w:p>
          <w:p w14:paraId="4E0D895A" w14:textId="6721B3BA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 xml:space="preserve">Explanation of Lot: </w:t>
            </w:r>
            <w:r w:rsidR="0067754B">
              <w:rPr>
                <w:rFonts w:ascii="Helvetica" w:hAnsi="Helvetica" w:cs="Helvetica"/>
                <w:sz w:val="16"/>
                <w:szCs w:val="16"/>
              </w:rPr>
              <w:t>(IDs, Number of Head, Ages, EPDs, etc.)</w:t>
            </w:r>
          </w:p>
          <w:p w14:paraId="785B219A" w14:textId="77777777" w:rsidR="0034252B" w:rsidRPr="00831549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26"/>
                <w:szCs w:val="26"/>
              </w:rPr>
            </w:pPr>
          </w:p>
          <w:p w14:paraId="5B24FDF7" w14:textId="77777777" w:rsidR="0034252B" w:rsidRPr="00831549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26"/>
                <w:szCs w:val="26"/>
              </w:rPr>
            </w:pPr>
          </w:p>
          <w:p w14:paraId="352FD1A9" w14:textId="77777777" w:rsidR="0034252B" w:rsidRPr="00831549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26"/>
                <w:szCs w:val="26"/>
              </w:rPr>
            </w:pPr>
          </w:p>
          <w:p w14:paraId="068B0D93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</w:p>
        </w:tc>
      </w:tr>
      <w:tr w:rsidR="0034252B" w14:paraId="58AD235D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28A77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6"/>
                <w:szCs w:val="26"/>
              </w:rPr>
            </w:pPr>
          </w:p>
          <w:p w14:paraId="6576AC81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rPr>
                <w:rFonts w:ascii="Helvetica" w:hAnsi="Helvetica" w:cs="Helvetica"/>
                <w:sz w:val="26"/>
                <w:szCs w:val="2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>Comments:</w:t>
            </w:r>
          </w:p>
          <w:p w14:paraId="14C4B053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</w:p>
        </w:tc>
      </w:tr>
      <w:tr w:rsidR="0034252B" w14:paraId="37313054" w14:textId="77777777" w:rsidTr="00EA7EAA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327E01" w14:textId="77777777" w:rsidR="0034252B" w:rsidRDefault="0034252B" w:rsidP="00EA7EAA">
            <w:pPr>
              <w:spacing w:line="120" w:lineRule="exact"/>
              <w:rPr>
                <w:rFonts w:ascii="Helvetica" w:hAnsi="Helvetica" w:cs="Helvetica"/>
                <w:sz w:val="26"/>
                <w:szCs w:val="26"/>
              </w:rPr>
            </w:pPr>
          </w:p>
          <w:p w14:paraId="7D18B052" w14:textId="77777777" w:rsidR="0034252B" w:rsidRDefault="0034252B" w:rsidP="00EA7EAA">
            <w:pPr>
              <w:tabs>
                <w:tab w:val="left" w:pos="-720"/>
                <w:tab w:val="left" w:pos="0"/>
                <w:tab w:val="left" w:pos="367"/>
              </w:tabs>
              <w:spacing w:after="58"/>
              <w:rPr>
                <w:rFonts w:ascii="Helvetica" w:hAnsi="Helvetica" w:cs="Helvetica"/>
                <w:sz w:val="26"/>
                <w:szCs w:val="2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>Breeder/Farm Name:</w:t>
            </w:r>
          </w:p>
        </w:tc>
      </w:tr>
    </w:tbl>
    <w:p w14:paraId="756BAC33" w14:textId="77777777" w:rsidR="008F1CF7" w:rsidRDefault="008F1CF7" w:rsidP="00831549"/>
    <w:sectPr w:rsidR="008F1CF7" w:rsidSect="00EA7EAA">
      <w:type w:val="continuous"/>
      <w:pgSz w:w="12240" w:h="15840"/>
      <w:pgMar w:top="36" w:right="576" w:bottom="316" w:left="720" w:header="576" w:footer="31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E9750" w14:textId="77777777" w:rsidR="00186F92" w:rsidRDefault="00186F92" w:rsidP="00152E27">
      <w:r>
        <w:separator/>
      </w:r>
    </w:p>
  </w:endnote>
  <w:endnote w:type="continuationSeparator" w:id="0">
    <w:p w14:paraId="1DA37D70" w14:textId="77777777" w:rsidR="00186F92" w:rsidRDefault="00186F92" w:rsidP="0015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erylium">
    <w:altName w:val="Times New Roman"/>
    <w:charset w:val="00"/>
    <w:family w:val="auto"/>
    <w:pitch w:val="variable"/>
    <w:sig w:usb0="A00000AF" w:usb1="0000004A" w:usb2="00000000" w:usb3="00000000" w:csb0="0000019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Print">
    <w:altName w:val="Times New Roman"/>
    <w:charset w:val="00"/>
    <w:family w:val="auto"/>
    <w:pitch w:val="variable"/>
    <w:sig w:usb0="0000028F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0E4EA" w14:textId="77777777" w:rsidR="00186F92" w:rsidRDefault="00186F92" w:rsidP="00152E27">
      <w:r>
        <w:separator/>
      </w:r>
    </w:p>
  </w:footnote>
  <w:footnote w:type="continuationSeparator" w:id="0">
    <w:p w14:paraId="58A2F99C" w14:textId="77777777" w:rsidR="00186F92" w:rsidRDefault="00186F92" w:rsidP="00152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46DE"/>
    <w:multiLevelType w:val="multilevel"/>
    <w:tmpl w:val="0B8C4D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0524F"/>
    <w:multiLevelType w:val="multilevel"/>
    <w:tmpl w:val="CBFE8F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06134"/>
    <w:multiLevelType w:val="hybridMultilevel"/>
    <w:tmpl w:val="2C46C266"/>
    <w:lvl w:ilvl="0" w:tplc="395E2F9E">
      <w:start w:val="1"/>
      <w:numFmt w:val="decimal"/>
      <w:lvlText w:val="%1)"/>
      <w:lvlJc w:val="left"/>
      <w:pPr>
        <w:ind w:left="720" w:hanging="360"/>
      </w:pPr>
      <w:rPr>
        <w:rFonts w:cs="Berylium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95790"/>
    <w:multiLevelType w:val="hybridMultilevel"/>
    <w:tmpl w:val="1B6EC488"/>
    <w:lvl w:ilvl="0" w:tplc="3F3AEBD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35AFA"/>
    <w:multiLevelType w:val="hybridMultilevel"/>
    <w:tmpl w:val="2C46C266"/>
    <w:lvl w:ilvl="0" w:tplc="395E2F9E">
      <w:start w:val="1"/>
      <w:numFmt w:val="decimal"/>
      <w:lvlText w:val="%1)"/>
      <w:lvlJc w:val="left"/>
      <w:pPr>
        <w:ind w:left="720" w:hanging="360"/>
      </w:pPr>
      <w:rPr>
        <w:rFonts w:cs="Berylium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2B"/>
    <w:rsid w:val="00002D70"/>
    <w:rsid w:val="00010630"/>
    <w:rsid w:val="00016C9D"/>
    <w:rsid w:val="000228A7"/>
    <w:rsid w:val="00055FAA"/>
    <w:rsid w:val="00062E23"/>
    <w:rsid w:val="000A0B8B"/>
    <w:rsid w:val="001117C8"/>
    <w:rsid w:val="001158BE"/>
    <w:rsid w:val="001230C7"/>
    <w:rsid w:val="00126B7F"/>
    <w:rsid w:val="00152E27"/>
    <w:rsid w:val="00166546"/>
    <w:rsid w:val="00186F92"/>
    <w:rsid w:val="001A40DB"/>
    <w:rsid w:val="001D14FC"/>
    <w:rsid w:val="001D3209"/>
    <w:rsid w:val="001D5E38"/>
    <w:rsid w:val="001F41CD"/>
    <w:rsid w:val="00206AC5"/>
    <w:rsid w:val="0025768E"/>
    <w:rsid w:val="0026489F"/>
    <w:rsid w:val="0026564D"/>
    <w:rsid w:val="002B1C74"/>
    <w:rsid w:val="002C0385"/>
    <w:rsid w:val="002D1F77"/>
    <w:rsid w:val="002F09CE"/>
    <w:rsid w:val="00315052"/>
    <w:rsid w:val="0034252B"/>
    <w:rsid w:val="0037606C"/>
    <w:rsid w:val="003C2FB3"/>
    <w:rsid w:val="00407486"/>
    <w:rsid w:val="00430B3B"/>
    <w:rsid w:val="00434C94"/>
    <w:rsid w:val="00446D61"/>
    <w:rsid w:val="004717CE"/>
    <w:rsid w:val="004C50E0"/>
    <w:rsid w:val="005640AC"/>
    <w:rsid w:val="00567290"/>
    <w:rsid w:val="005A2900"/>
    <w:rsid w:val="005B2AF0"/>
    <w:rsid w:val="005B4397"/>
    <w:rsid w:val="005C4971"/>
    <w:rsid w:val="005C776E"/>
    <w:rsid w:val="00607A9E"/>
    <w:rsid w:val="006277D0"/>
    <w:rsid w:val="0064603F"/>
    <w:rsid w:val="00665586"/>
    <w:rsid w:val="0067754B"/>
    <w:rsid w:val="006C1C94"/>
    <w:rsid w:val="006E01BB"/>
    <w:rsid w:val="00716EAD"/>
    <w:rsid w:val="00723E8F"/>
    <w:rsid w:val="007275CB"/>
    <w:rsid w:val="007726F5"/>
    <w:rsid w:val="00773C58"/>
    <w:rsid w:val="007B6F14"/>
    <w:rsid w:val="007D4C50"/>
    <w:rsid w:val="007D4F5C"/>
    <w:rsid w:val="0082003B"/>
    <w:rsid w:val="00831549"/>
    <w:rsid w:val="008530BF"/>
    <w:rsid w:val="008726B4"/>
    <w:rsid w:val="00885937"/>
    <w:rsid w:val="008C7D98"/>
    <w:rsid w:val="008E1F82"/>
    <w:rsid w:val="008F1CF7"/>
    <w:rsid w:val="008F589A"/>
    <w:rsid w:val="00907567"/>
    <w:rsid w:val="00955131"/>
    <w:rsid w:val="00975879"/>
    <w:rsid w:val="009F43F5"/>
    <w:rsid w:val="00A0106B"/>
    <w:rsid w:val="00A10CB9"/>
    <w:rsid w:val="00A73BF8"/>
    <w:rsid w:val="00A7442B"/>
    <w:rsid w:val="00AE6E61"/>
    <w:rsid w:val="00B45AE0"/>
    <w:rsid w:val="00B564E7"/>
    <w:rsid w:val="00B7671D"/>
    <w:rsid w:val="00BA571B"/>
    <w:rsid w:val="00BE768B"/>
    <w:rsid w:val="00BF020B"/>
    <w:rsid w:val="00BF46E8"/>
    <w:rsid w:val="00C00808"/>
    <w:rsid w:val="00C14A6B"/>
    <w:rsid w:val="00C225D8"/>
    <w:rsid w:val="00C5767A"/>
    <w:rsid w:val="00C6566B"/>
    <w:rsid w:val="00C97B2D"/>
    <w:rsid w:val="00CA3FF0"/>
    <w:rsid w:val="00CA652D"/>
    <w:rsid w:val="00CF4D5A"/>
    <w:rsid w:val="00D04DAD"/>
    <w:rsid w:val="00D05026"/>
    <w:rsid w:val="00D16B68"/>
    <w:rsid w:val="00D335C3"/>
    <w:rsid w:val="00D6400A"/>
    <w:rsid w:val="00E00759"/>
    <w:rsid w:val="00E205EC"/>
    <w:rsid w:val="00E6507B"/>
    <w:rsid w:val="00E7065C"/>
    <w:rsid w:val="00E801E2"/>
    <w:rsid w:val="00E83128"/>
    <w:rsid w:val="00EA7EAA"/>
    <w:rsid w:val="00ED0746"/>
    <w:rsid w:val="00EE2296"/>
    <w:rsid w:val="00EE6030"/>
    <w:rsid w:val="00F376F4"/>
    <w:rsid w:val="00F43606"/>
    <w:rsid w:val="00F862C2"/>
    <w:rsid w:val="00FA65D3"/>
    <w:rsid w:val="00FB331B"/>
    <w:rsid w:val="00FB7B66"/>
    <w:rsid w:val="00FF751C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984A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52B"/>
    <w:pPr>
      <w:widowControl w:val="0"/>
      <w:autoSpaceDE w:val="0"/>
      <w:autoSpaceDN w:val="0"/>
      <w:adjustRightInd w:val="0"/>
    </w:pPr>
    <w:rPr>
      <w:rFonts w:ascii="Segoe Print" w:eastAsia="Times New Roman" w:hAnsi="Segoe Prin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wiss14">
    <w:name w:val="swiss14"/>
    <w:rsid w:val="0034252B"/>
    <w:rPr>
      <w:rFonts w:ascii="Berylium" w:hAnsi="Berylium" w:cs="Berylium"/>
      <w:b/>
      <w:bCs/>
      <w:sz w:val="28"/>
      <w:szCs w:val="28"/>
    </w:rPr>
  </w:style>
  <w:style w:type="character" w:customStyle="1" w:styleId="swiss12">
    <w:name w:val="swiss12"/>
    <w:rsid w:val="0034252B"/>
    <w:rPr>
      <w:rFonts w:ascii="Berylium" w:hAnsi="Berylium" w:cs="Berylium"/>
      <w:b/>
      <w:bCs/>
      <w:sz w:val="25"/>
      <w:szCs w:val="25"/>
    </w:rPr>
  </w:style>
  <w:style w:type="character" w:customStyle="1" w:styleId="Hypertext">
    <w:name w:val="Hypertext"/>
    <w:rsid w:val="003425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5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52B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51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2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E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E27"/>
    <w:rPr>
      <w:rFonts w:ascii="Segoe Print" w:eastAsia="Times New Roman" w:hAnsi="Segoe Print" w:cs="Times New Roman"/>
    </w:rPr>
  </w:style>
  <w:style w:type="paragraph" w:styleId="Footer">
    <w:name w:val="footer"/>
    <w:basedOn w:val="Normal"/>
    <w:link w:val="FooterChar"/>
    <w:uiPriority w:val="99"/>
    <w:unhideWhenUsed/>
    <w:rsid w:val="00152E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E27"/>
    <w:rPr>
      <w:rFonts w:ascii="Segoe Print" w:eastAsia="Times New Roman" w:hAnsi="Segoe Print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52B"/>
    <w:pPr>
      <w:widowControl w:val="0"/>
      <w:autoSpaceDE w:val="0"/>
      <w:autoSpaceDN w:val="0"/>
      <w:adjustRightInd w:val="0"/>
    </w:pPr>
    <w:rPr>
      <w:rFonts w:ascii="Segoe Print" w:eastAsia="Times New Roman" w:hAnsi="Segoe Prin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wiss14">
    <w:name w:val="swiss14"/>
    <w:rsid w:val="0034252B"/>
    <w:rPr>
      <w:rFonts w:ascii="Berylium" w:hAnsi="Berylium" w:cs="Berylium"/>
      <w:b/>
      <w:bCs/>
      <w:sz w:val="28"/>
      <w:szCs w:val="28"/>
    </w:rPr>
  </w:style>
  <w:style w:type="character" w:customStyle="1" w:styleId="swiss12">
    <w:name w:val="swiss12"/>
    <w:rsid w:val="0034252B"/>
    <w:rPr>
      <w:rFonts w:ascii="Berylium" w:hAnsi="Berylium" w:cs="Berylium"/>
      <w:b/>
      <w:bCs/>
      <w:sz w:val="25"/>
      <w:szCs w:val="25"/>
    </w:rPr>
  </w:style>
  <w:style w:type="character" w:customStyle="1" w:styleId="Hypertext">
    <w:name w:val="Hypertext"/>
    <w:rsid w:val="003425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5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52B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51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2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E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E27"/>
    <w:rPr>
      <w:rFonts w:ascii="Segoe Print" w:eastAsia="Times New Roman" w:hAnsi="Segoe Print" w:cs="Times New Roman"/>
    </w:rPr>
  </w:style>
  <w:style w:type="paragraph" w:styleId="Footer">
    <w:name w:val="footer"/>
    <w:basedOn w:val="Normal"/>
    <w:link w:val="FooterChar"/>
    <w:uiPriority w:val="99"/>
    <w:unhideWhenUsed/>
    <w:rsid w:val="00152E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E27"/>
    <w:rPr>
      <w:rFonts w:ascii="Segoe Print" w:eastAsia="Times New Roman" w:hAnsi="Segoe Prin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7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ami.roth3@gmail.com" TargetMode="External"/><Relationship Id="rId12" Type="http://schemas.openxmlformats.org/officeDocument/2006/relationships/hyperlink" Target="mailto:cami.roth3@gmail.com" TargetMode="External"/><Relationship Id="rId13" Type="http://schemas.openxmlformats.org/officeDocument/2006/relationships/hyperlink" Target="mailto:cami.roth3@gmail.com" TargetMode="External"/><Relationship Id="rId14" Type="http://schemas.openxmlformats.org/officeDocument/2006/relationships/hyperlink" Target="mailto:cami.roth3@gmail.com" TargetMode="External"/><Relationship Id="rId15" Type="http://schemas.openxmlformats.org/officeDocument/2006/relationships/hyperlink" Target="mailto:centrallivestockllc@gmail.com" TargetMode="External"/><Relationship Id="rId16" Type="http://schemas.openxmlformats.org/officeDocument/2006/relationships/hyperlink" Target="mailto:cami.roth3@gmail.com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10.emf"/><Relationship Id="rId10" Type="http://schemas.openxmlformats.org/officeDocument/2006/relationships/hyperlink" Target="https://www.reno.ksu.edu/crops-livestock/cattlem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1216</Words>
  <Characters>6936</Characters>
  <Application>Microsoft Macintosh Word</Application>
  <DocSecurity>0</DocSecurity>
  <Lines>57</Lines>
  <Paragraphs>16</Paragraphs>
  <ScaleCrop>false</ScaleCrop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 Roth</dc:creator>
  <cp:keywords/>
  <dc:description/>
  <cp:lastModifiedBy>Cami Roth</cp:lastModifiedBy>
  <cp:revision>20</cp:revision>
  <cp:lastPrinted>2021-02-14T09:05:00Z</cp:lastPrinted>
  <dcterms:created xsi:type="dcterms:W3CDTF">2021-02-14T08:46:00Z</dcterms:created>
  <dcterms:modified xsi:type="dcterms:W3CDTF">2023-01-26T20:07:00Z</dcterms:modified>
</cp:coreProperties>
</file>